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EF" w:rsidRPr="004A201C" w:rsidRDefault="008442EF" w:rsidP="004A201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201C">
        <w:rPr>
          <w:rFonts w:ascii="Times New Roman" w:hAnsi="Times New Roman"/>
          <w:b/>
          <w:sz w:val="28"/>
          <w:szCs w:val="28"/>
        </w:rPr>
        <w:t>Аналитическая справка по итогам проведения муниципальной</w:t>
      </w:r>
    </w:p>
    <w:p w:rsidR="008442EF" w:rsidRPr="004A201C" w:rsidRDefault="008442EF" w:rsidP="004A201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201C">
        <w:rPr>
          <w:rFonts w:ascii="Times New Roman" w:hAnsi="Times New Roman"/>
          <w:b/>
          <w:sz w:val="28"/>
          <w:szCs w:val="28"/>
        </w:rPr>
        <w:t>практической конференции</w:t>
      </w:r>
    </w:p>
    <w:p w:rsidR="008442EF" w:rsidRPr="004A201C" w:rsidRDefault="008442EF" w:rsidP="004A201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201C">
        <w:rPr>
          <w:rFonts w:ascii="Times New Roman" w:hAnsi="Times New Roman"/>
          <w:b/>
          <w:sz w:val="28"/>
          <w:szCs w:val="28"/>
        </w:rPr>
        <w:t>учителей-логопедов, учителей-дефектологов и педагогов-психологов</w:t>
      </w:r>
    </w:p>
    <w:p w:rsidR="008442EF" w:rsidRPr="004A201C" w:rsidRDefault="008442EF" w:rsidP="004A201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201C">
        <w:rPr>
          <w:rFonts w:ascii="Times New Roman" w:hAnsi="Times New Roman"/>
          <w:b/>
          <w:sz w:val="28"/>
          <w:szCs w:val="28"/>
        </w:rPr>
        <w:t>«Эффективные практики в работе с детьми с ограниченными возможностями здоровья»</w:t>
      </w:r>
    </w:p>
    <w:p w:rsidR="008442EF" w:rsidRPr="004A201C" w:rsidRDefault="008442EF" w:rsidP="004A201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42EF" w:rsidRPr="004A201C" w:rsidRDefault="008442EF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b/>
          <w:sz w:val="28"/>
          <w:szCs w:val="28"/>
        </w:rPr>
        <w:t>Цель:</w:t>
      </w:r>
      <w:r w:rsidRPr="004A201C">
        <w:rPr>
          <w:rFonts w:ascii="Times New Roman" w:hAnsi="Times New Roman"/>
          <w:sz w:val="28"/>
          <w:szCs w:val="28"/>
        </w:rPr>
        <w:t xml:space="preserve"> Представление эффективного опыта в форме разработок, практик в рамках психолого-педагогического сопровождения детей с ограниченными возможностями здоровья </w:t>
      </w:r>
    </w:p>
    <w:p w:rsidR="008442EF" w:rsidRPr="004A201C" w:rsidRDefault="008442EF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4A201C">
        <w:rPr>
          <w:rFonts w:ascii="Times New Roman" w:hAnsi="Times New Roman"/>
          <w:sz w:val="28"/>
          <w:szCs w:val="28"/>
        </w:rPr>
        <w:t>16.03.2021 года</w:t>
      </w:r>
    </w:p>
    <w:p w:rsidR="008442EF" w:rsidRPr="004A201C" w:rsidRDefault="008442EF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b/>
          <w:sz w:val="28"/>
          <w:szCs w:val="28"/>
        </w:rPr>
        <w:t>Формат проведения</w:t>
      </w:r>
      <w:r w:rsidRPr="004A201C">
        <w:rPr>
          <w:rFonts w:ascii="Times New Roman" w:hAnsi="Times New Roman"/>
          <w:sz w:val="28"/>
          <w:szCs w:val="28"/>
        </w:rPr>
        <w:t>: дистанционно</w:t>
      </w:r>
    </w:p>
    <w:p w:rsidR="008442EF" w:rsidRPr="004A201C" w:rsidRDefault="008442EF" w:rsidP="004A201C">
      <w:pPr>
        <w:pStyle w:val="a3"/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b/>
          <w:sz w:val="28"/>
          <w:szCs w:val="28"/>
        </w:rPr>
        <w:t>Оргкомитет</w:t>
      </w:r>
      <w:r w:rsidR="00BE16E0">
        <w:rPr>
          <w:rFonts w:ascii="Times New Roman" w:hAnsi="Times New Roman"/>
          <w:b/>
          <w:sz w:val="28"/>
          <w:szCs w:val="28"/>
        </w:rPr>
        <w:t xml:space="preserve"> и модераторы секций</w:t>
      </w:r>
      <w:r w:rsidRPr="004A201C">
        <w:rPr>
          <w:rFonts w:ascii="Times New Roman" w:hAnsi="Times New Roman"/>
          <w:b/>
          <w:sz w:val="28"/>
          <w:szCs w:val="28"/>
        </w:rPr>
        <w:t>:</w:t>
      </w:r>
      <w:r w:rsidRPr="004A201C">
        <w:rPr>
          <w:rFonts w:ascii="Times New Roman" w:hAnsi="Times New Roman"/>
          <w:sz w:val="28"/>
          <w:szCs w:val="28"/>
        </w:rPr>
        <w:t xml:space="preserve"> </w:t>
      </w:r>
    </w:p>
    <w:p w:rsidR="008442EF" w:rsidRPr="004A201C" w:rsidRDefault="008442EF" w:rsidP="004A201C">
      <w:pPr>
        <w:pStyle w:val="a3"/>
        <w:numPr>
          <w:ilvl w:val="0"/>
          <w:numId w:val="7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01C">
        <w:rPr>
          <w:rFonts w:ascii="Times New Roman" w:eastAsia="Times New Roman" w:hAnsi="Times New Roman" w:cs="Times New Roman"/>
          <w:sz w:val="28"/>
          <w:szCs w:val="28"/>
        </w:rPr>
        <w:t>Кандакова Л.А., методист (психолог) МАУ ДПО «ЦНМО», куратор ГМФ узких специалистов ОО ЛГО.</w:t>
      </w:r>
    </w:p>
    <w:p w:rsidR="008442EF" w:rsidRPr="004A201C" w:rsidRDefault="008442EF" w:rsidP="004A201C">
      <w:pPr>
        <w:pStyle w:val="a3"/>
        <w:numPr>
          <w:ilvl w:val="0"/>
          <w:numId w:val="7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01C">
        <w:rPr>
          <w:rFonts w:ascii="Times New Roman" w:eastAsia="Times New Roman" w:hAnsi="Times New Roman" w:cs="Times New Roman"/>
          <w:sz w:val="28"/>
          <w:szCs w:val="28"/>
        </w:rPr>
        <w:t>Мелехова М.А., учитель-дефектолог МБОУ «СОШ №16 с УИОП», руководитель ГМФ учителей-дефектологов.</w:t>
      </w:r>
    </w:p>
    <w:p w:rsidR="008442EF" w:rsidRPr="004A201C" w:rsidRDefault="008442EF" w:rsidP="004A201C">
      <w:pPr>
        <w:pStyle w:val="a3"/>
        <w:numPr>
          <w:ilvl w:val="0"/>
          <w:numId w:val="7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01C">
        <w:rPr>
          <w:rFonts w:ascii="Times New Roman" w:eastAsia="Times New Roman" w:hAnsi="Times New Roman" w:cs="Times New Roman"/>
          <w:sz w:val="28"/>
          <w:szCs w:val="28"/>
        </w:rPr>
        <w:t>Кынкурогова А.С., педагог-психолог МБОУ «СОШ №16 с УИОП», руководитель ГМФ педагогов-психологов.</w:t>
      </w:r>
    </w:p>
    <w:p w:rsidR="008442EF" w:rsidRPr="004A201C" w:rsidRDefault="008442EF" w:rsidP="004A201C">
      <w:pPr>
        <w:pStyle w:val="a3"/>
        <w:numPr>
          <w:ilvl w:val="0"/>
          <w:numId w:val="7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01C">
        <w:rPr>
          <w:rFonts w:ascii="Times New Roman" w:eastAsia="Times New Roman" w:hAnsi="Times New Roman" w:cs="Times New Roman"/>
          <w:sz w:val="28"/>
          <w:szCs w:val="28"/>
        </w:rPr>
        <w:t>Новикова О.П., учитель-логопед МБДОУ «Детский сад № 11», специалист ПМПК ЛГО, руководитель ГМФ учителей-логопедов.</w:t>
      </w:r>
    </w:p>
    <w:p w:rsidR="008442EF" w:rsidRPr="004A201C" w:rsidRDefault="008442EF" w:rsidP="004A201C">
      <w:pPr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2EF" w:rsidRPr="004A201C" w:rsidRDefault="008442EF" w:rsidP="004A20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01C">
        <w:rPr>
          <w:rFonts w:ascii="Times New Roman" w:eastAsia="Times New Roman" w:hAnsi="Times New Roman" w:cs="Times New Roman"/>
          <w:bCs/>
          <w:sz w:val="28"/>
          <w:szCs w:val="28"/>
        </w:rPr>
        <w:t>Цель: Представление эффективного опыта в форме разработок, практик в рамках психолого-педагогического сопровождения детей с ограниченными возможностями здоровья.</w:t>
      </w:r>
    </w:p>
    <w:p w:rsidR="008442EF" w:rsidRPr="004A201C" w:rsidRDefault="008442EF" w:rsidP="004A20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201C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8442EF" w:rsidRPr="004A201C" w:rsidRDefault="008442EF" w:rsidP="004A20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201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4A201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Способствовать </w:t>
      </w:r>
      <w:r w:rsidRPr="004A201C">
        <w:rPr>
          <w:rFonts w:ascii="Times New Roman" w:eastAsia="Times New Roman" w:hAnsi="Times New Roman" w:cs="Times New Roman"/>
          <w:sz w:val="28"/>
          <w:szCs w:val="28"/>
        </w:rPr>
        <w:t>совершенствованию профессиональных компетенций специалистов</w:t>
      </w:r>
    </w:p>
    <w:p w:rsidR="008442EF" w:rsidRPr="004A201C" w:rsidRDefault="008442EF" w:rsidP="004A20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201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4A201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A201C">
        <w:rPr>
          <w:rFonts w:ascii="Times New Roman" w:eastAsia="Times New Roman" w:hAnsi="Times New Roman" w:cs="Times New Roman"/>
          <w:sz w:val="28"/>
          <w:szCs w:val="28"/>
        </w:rPr>
        <w:t xml:space="preserve">Показать </w:t>
      </w:r>
      <w:r w:rsidRPr="004A201C">
        <w:rPr>
          <w:rFonts w:ascii="Times New Roman" w:eastAsia="Times New Roman" w:hAnsi="Times New Roman" w:cs="Times New Roman"/>
          <w:bCs/>
          <w:sz w:val="28"/>
          <w:szCs w:val="28"/>
        </w:rPr>
        <w:t>актуальные педагогические практики коррекционно-развивающей работы с обучающимися с ОВЗ.</w:t>
      </w:r>
    </w:p>
    <w:p w:rsidR="008442EF" w:rsidRPr="004A201C" w:rsidRDefault="008442EF" w:rsidP="004A20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201C">
        <w:rPr>
          <w:rFonts w:ascii="Times New Roman" w:eastAsia="Times New Roman" w:hAnsi="Times New Roman" w:cs="Times New Roman"/>
          <w:bCs/>
          <w:sz w:val="28"/>
          <w:szCs w:val="28"/>
        </w:rPr>
        <w:t>3. Способствовать повышению уровня мотивации узких специалистов к профессиональному росту.</w:t>
      </w:r>
    </w:p>
    <w:p w:rsidR="008442EF" w:rsidRPr="004A201C" w:rsidRDefault="008442EF" w:rsidP="004A20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201C">
        <w:rPr>
          <w:rFonts w:ascii="Times New Roman" w:eastAsia="Times New Roman" w:hAnsi="Times New Roman" w:cs="Times New Roman"/>
          <w:bCs/>
          <w:sz w:val="28"/>
          <w:szCs w:val="28"/>
        </w:rPr>
        <w:t>4. Сформировать единое профессиональное пространство для дальнейшего взаимодействия узких специалистов ОО ЛГО.</w:t>
      </w:r>
    </w:p>
    <w:p w:rsidR="008442EF" w:rsidRPr="004A201C" w:rsidRDefault="008442EF" w:rsidP="004A20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01C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организована работа 3 секций, модераторами выступили руководители ГМФ узких специалистов</w:t>
      </w:r>
      <w:r w:rsidR="00181FBE" w:rsidRPr="004A2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2B2" w:rsidRPr="004A201C" w:rsidRDefault="006722B2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Всего в конференции приняли участие:</w:t>
      </w:r>
    </w:p>
    <w:p w:rsidR="006722B2" w:rsidRPr="004A201C" w:rsidRDefault="006722B2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 xml:space="preserve"> Выступающие-21 педагог</w:t>
      </w:r>
    </w:p>
    <w:p w:rsidR="006722B2" w:rsidRPr="004A201C" w:rsidRDefault="006722B2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Слушатели- 67 педагогов</w:t>
      </w:r>
    </w:p>
    <w:p w:rsidR="006722B2" w:rsidRPr="004A201C" w:rsidRDefault="006722B2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Были приглашены независимые эксперты: Ведикас Ирина Борисовна, учитель-логопед, руководитель РМО учителей-логопедов, г.</w:t>
      </w:r>
      <w:r w:rsidR="004A2B8F">
        <w:rPr>
          <w:rFonts w:ascii="Times New Roman" w:hAnsi="Times New Roman"/>
          <w:sz w:val="28"/>
          <w:szCs w:val="28"/>
        </w:rPr>
        <w:t xml:space="preserve"> </w:t>
      </w:r>
      <w:r w:rsidRPr="004A201C">
        <w:rPr>
          <w:rFonts w:ascii="Times New Roman" w:hAnsi="Times New Roman"/>
          <w:sz w:val="28"/>
          <w:szCs w:val="28"/>
        </w:rPr>
        <w:t>Чусовой; Якушева Наталья Анатольевна, учитель-дефектолог «Школы для детей с ОВЗ» г, Лысьва; Чудинов</w:t>
      </w:r>
      <w:r w:rsidR="004A2B8F">
        <w:rPr>
          <w:rFonts w:ascii="Times New Roman" w:hAnsi="Times New Roman"/>
          <w:sz w:val="28"/>
          <w:szCs w:val="28"/>
        </w:rPr>
        <w:t>а</w:t>
      </w:r>
      <w:r w:rsidRPr="004A201C">
        <w:rPr>
          <w:rFonts w:ascii="Times New Roman" w:hAnsi="Times New Roman"/>
          <w:sz w:val="28"/>
          <w:szCs w:val="28"/>
        </w:rPr>
        <w:t xml:space="preserve"> Марин</w:t>
      </w:r>
      <w:r w:rsidR="004A2B8F">
        <w:rPr>
          <w:rFonts w:ascii="Times New Roman" w:hAnsi="Times New Roman"/>
          <w:sz w:val="28"/>
          <w:szCs w:val="28"/>
        </w:rPr>
        <w:t>а</w:t>
      </w:r>
      <w:r w:rsidRPr="004A201C">
        <w:rPr>
          <w:rFonts w:ascii="Times New Roman" w:hAnsi="Times New Roman"/>
          <w:sz w:val="28"/>
          <w:szCs w:val="28"/>
        </w:rPr>
        <w:t xml:space="preserve"> Александровн</w:t>
      </w:r>
      <w:r w:rsidR="004A2B8F">
        <w:rPr>
          <w:rFonts w:ascii="Times New Roman" w:hAnsi="Times New Roman"/>
          <w:sz w:val="28"/>
          <w:szCs w:val="28"/>
        </w:rPr>
        <w:t>а, педагог-психолог</w:t>
      </w:r>
      <w:bookmarkStart w:id="0" w:name="_GoBack"/>
      <w:bookmarkEnd w:id="0"/>
      <w:r w:rsidRPr="004A201C">
        <w:rPr>
          <w:rFonts w:ascii="Times New Roman" w:hAnsi="Times New Roman"/>
          <w:sz w:val="28"/>
          <w:szCs w:val="28"/>
        </w:rPr>
        <w:t xml:space="preserve"> ГБУ ПК «ЦППМСП», Чусовского филиала</w:t>
      </w:r>
    </w:p>
    <w:p w:rsidR="006722B2" w:rsidRPr="004A201C" w:rsidRDefault="006722B2" w:rsidP="004A201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2B2" w:rsidRPr="004A201C" w:rsidRDefault="006722B2" w:rsidP="004A201C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201C">
        <w:rPr>
          <w:rFonts w:ascii="Times New Roman" w:hAnsi="Times New Roman"/>
          <w:b/>
          <w:sz w:val="28"/>
          <w:szCs w:val="28"/>
        </w:rPr>
        <w:lastRenderedPageBreak/>
        <w:t>Анализируя</w:t>
      </w:r>
      <w:r w:rsidR="004A201C" w:rsidRPr="004A201C">
        <w:rPr>
          <w:rFonts w:ascii="Times New Roman" w:hAnsi="Times New Roman"/>
          <w:b/>
          <w:sz w:val="28"/>
          <w:szCs w:val="28"/>
        </w:rPr>
        <w:t>,</w:t>
      </w:r>
      <w:r w:rsidRPr="004A201C">
        <w:rPr>
          <w:rFonts w:ascii="Times New Roman" w:hAnsi="Times New Roman"/>
          <w:b/>
          <w:sz w:val="28"/>
          <w:szCs w:val="28"/>
        </w:rPr>
        <w:t xml:space="preserve"> </w:t>
      </w:r>
      <w:r w:rsidR="004A201C" w:rsidRPr="004A201C">
        <w:rPr>
          <w:rFonts w:ascii="Times New Roman" w:hAnsi="Times New Roman"/>
          <w:b/>
          <w:sz w:val="28"/>
          <w:szCs w:val="28"/>
        </w:rPr>
        <w:t>аналитические справки модераторов по работе секций</w:t>
      </w:r>
      <w:r w:rsidRPr="004A201C">
        <w:rPr>
          <w:rFonts w:ascii="Times New Roman" w:hAnsi="Times New Roman"/>
          <w:b/>
          <w:sz w:val="28"/>
          <w:szCs w:val="28"/>
        </w:rPr>
        <w:t>, следует сделать вывод</w:t>
      </w:r>
      <w:r w:rsidR="004A201C" w:rsidRPr="004A201C">
        <w:rPr>
          <w:rFonts w:ascii="Times New Roman" w:hAnsi="Times New Roman"/>
          <w:b/>
          <w:sz w:val="28"/>
          <w:szCs w:val="28"/>
        </w:rPr>
        <w:t>ы</w:t>
      </w:r>
      <w:r w:rsidRPr="004A201C">
        <w:rPr>
          <w:rFonts w:ascii="Times New Roman" w:hAnsi="Times New Roman"/>
          <w:b/>
          <w:sz w:val="28"/>
          <w:szCs w:val="28"/>
        </w:rPr>
        <w:t>:</w:t>
      </w:r>
      <w:r w:rsidRPr="004A201C">
        <w:rPr>
          <w:rFonts w:ascii="Times New Roman" w:hAnsi="Times New Roman"/>
          <w:b/>
          <w:sz w:val="28"/>
          <w:szCs w:val="28"/>
        </w:rPr>
        <w:cr/>
      </w:r>
      <w:r w:rsidRPr="004A201C">
        <w:rPr>
          <w:rFonts w:ascii="Times New Roman" w:hAnsi="Times New Roman"/>
          <w:i/>
          <w:sz w:val="28"/>
          <w:szCs w:val="28"/>
          <w:u w:val="single"/>
        </w:rPr>
        <w:t>Плюсы:</w:t>
      </w:r>
    </w:p>
    <w:p w:rsidR="006722B2" w:rsidRPr="004A201C" w:rsidRDefault="006722B2" w:rsidP="004A201C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первая дистанционная совместная конференция узких специалистов ЛГО;</w:t>
      </w:r>
    </w:p>
    <w:p w:rsidR="006722B2" w:rsidRPr="004A201C" w:rsidRDefault="006722B2" w:rsidP="004A201C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перспектива на системную организацию данной конференции с выходом на межмуниципальный уровень.</w:t>
      </w:r>
    </w:p>
    <w:p w:rsidR="004A201C" w:rsidRPr="004A201C" w:rsidRDefault="004A201C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01C" w:rsidRPr="004A201C" w:rsidRDefault="004A201C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2B2" w:rsidRPr="004A201C" w:rsidRDefault="006722B2" w:rsidP="004A201C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A201C">
        <w:rPr>
          <w:rFonts w:ascii="Times New Roman" w:hAnsi="Times New Roman"/>
          <w:i/>
          <w:sz w:val="28"/>
          <w:szCs w:val="28"/>
          <w:u w:val="single"/>
        </w:rPr>
        <w:t>Минусы:</w:t>
      </w:r>
    </w:p>
    <w:p w:rsidR="006722B2" w:rsidRPr="004A201C" w:rsidRDefault="005E113E" w:rsidP="004A201C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Пассивность</w:t>
      </w:r>
      <w:r w:rsidR="006722B2" w:rsidRPr="004A201C">
        <w:rPr>
          <w:rFonts w:ascii="Times New Roman" w:hAnsi="Times New Roman"/>
          <w:sz w:val="28"/>
          <w:szCs w:val="28"/>
        </w:rPr>
        <w:t xml:space="preserve"> обратной связи;</w:t>
      </w:r>
    </w:p>
    <w:p w:rsidR="006722B2" w:rsidRPr="004A201C" w:rsidRDefault="005E113E" w:rsidP="004A201C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Недостаточность</w:t>
      </w:r>
      <w:r w:rsidR="006722B2" w:rsidRPr="004A201C">
        <w:rPr>
          <w:rFonts w:ascii="Times New Roman" w:hAnsi="Times New Roman"/>
          <w:sz w:val="28"/>
          <w:szCs w:val="28"/>
        </w:rPr>
        <w:t xml:space="preserve"> аналитической стороны и новизны представленного материала;</w:t>
      </w:r>
    </w:p>
    <w:p w:rsidR="006722B2" w:rsidRPr="004A201C" w:rsidRDefault="005E113E" w:rsidP="004A201C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Отсутствие</w:t>
      </w:r>
      <w:r w:rsidR="006722B2" w:rsidRPr="004A201C">
        <w:rPr>
          <w:rFonts w:ascii="Times New Roman" w:hAnsi="Times New Roman"/>
          <w:sz w:val="28"/>
          <w:szCs w:val="28"/>
        </w:rPr>
        <w:t xml:space="preserve"> обратной связи и выводов от эксперта;</w:t>
      </w:r>
    </w:p>
    <w:p w:rsidR="006722B2" w:rsidRPr="004A201C" w:rsidRDefault="005E113E" w:rsidP="004A201C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Невозможность</w:t>
      </w:r>
      <w:r w:rsidR="006722B2" w:rsidRPr="004A201C">
        <w:rPr>
          <w:rFonts w:ascii="Times New Roman" w:hAnsi="Times New Roman"/>
          <w:sz w:val="28"/>
          <w:szCs w:val="28"/>
        </w:rPr>
        <w:t xml:space="preserve"> мобильности секций (если ты выступающий на определенной секции, ты не сможешь послушать интересные для тебя выступления на другой секции);</w:t>
      </w:r>
    </w:p>
    <w:p w:rsidR="006722B2" w:rsidRPr="004A201C" w:rsidRDefault="005E113E" w:rsidP="004A201C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Коллективные</w:t>
      </w:r>
      <w:r w:rsidR="006722B2" w:rsidRPr="004A201C">
        <w:rPr>
          <w:rFonts w:ascii="Times New Roman" w:hAnsi="Times New Roman"/>
          <w:sz w:val="28"/>
          <w:szCs w:val="28"/>
        </w:rPr>
        <w:t xml:space="preserve"> работы не отражали «ролевые» четкие цели и задачи.</w:t>
      </w:r>
    </w:p>
    <w:p w:rsidR="006722B2" w:rsidRPr="004A201C" w:rsidRDefault="006722B2" w:rsidP="004A201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01C">
        <w:rPr>
          <w:rFonts w:ascii="Times New Roman" w:hAnsi="Times New Roman"/>
          <w:b/>
          <w:sz w:val="28"/>
          <w:szCs w:val="28"/>
        </w:rPr>
        <w:t>Рекомендации:</w:t>
      </w:r>
    </w:p>
    <w:p w:rsidR="006722B2" w:rsidRPr="004A201C" w:rsidRDefault="005E113E" w:rsidP="004A201C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Допускать</w:t>
      </w:r>
      <w:r w:rsidR="006722B2" w:rsidRPr="004A201C">
        <w:rPr>
          <w:rFonts w:ascii="Times New Roman" w:hAnsi="Times New Roman"/>
          <w:sz w:val="28"/>
          <w:szCs w:val="28"/>
        </w:rPr>
        <w:t xml:space="preserve"> к выступлению лишь тех педагогов, которые представили тезисы, а не просто прописали тему выступления;</w:t>
      </w:r>
    </w:p>
    <w:p w:rsidR="006722B2" w:rsidRPr="004A201C" w:rsidRDefault="005E113E" w:rsidP="004A201C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Повысить</w:t>
      </w:r>
      <w:r w:rsidR="006722B2" w:rsidRPr="004A201C">
        <w:rPr>
          <w:rFonts w:ascii="Times New Roman" w:hAnsi="Times New Roman"/>
          <w:sz w:val="28"/>
          <w:szCs w:val="28"/>
        </w:rPr>
        <w:t xml:space="preserve"> мотивацию педагогов за счет привлечения высококвалифицированных специалистов в роли выступающих или в роли экспертов;</w:t>
      </w:r>
    </w:p>
    <w:p w:rsidR="006722B2" w:rsidRPr="004A201C" w:rsidRDefault="005E113E" w:rsidP="004A201C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Продумать</w:t>
      </w:r>
      <w:r w:rsidR="006722B2" w:rsidRPr="004A201C">
        <w:rPr>
          <w:rFonts w:ascii="Times New Roman" w:hAnsi="Times New Roman"/>
          <w:sz w:val="28"/>
          <w:szCs w:val="28"/>
        </w:rPr>
        <w:t xml:space="preserve">, чем можно занять паузы на секциях (секция закончила свою работу и находится в ожидании): деловая игра, блиц…; </w:t>
      </w:r>
    </w:p>
    <w:p w:rsidR="005E113E" w:rsidRDefault="005E113E" w:rsidP="005E113E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Проводить</w:t>
      </w:r>
      <w:r w:rsidR="006722B2" w:rsidRPr="004A201C">
        <w:rPr>
          <w:rFonts w:ascii="Times New Roman" w:hAnsi="Times New Roman"/>
          <w:sz w:val="28"/>
          <w:szCs w:val="28"/>
        </w:rPr>
        <w:t xml:space="preserve"> подобные конференции ежегодно с фиксированной датой (месяцем), чтобы коллеги планировали участие заранее. Это будет способствовать высокой заинтересованности педагогического сообщества ЛГО с перспективой на межмуниципальный уровень;</w:t>
      </w:r>
    </w:p>
    <w:p w:rsidR="005E113E" w:rsidRPr="005E113E" w:rsidRDefault="005E113E" w:rsidP="005E113E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13E">
        <w:rPr>
          <w:rFonts w:ascii="Times New Roman" w:hAnsi="Times New Roman"/>
          <w:sz w:val="28"/>
          <w:szCs w:val="28"/>
        </w:rPr>
        <w:t xml:space="preserve">Материалы выступлений </w:t>
      </w:r>
      <w:r>
        <w:rPr>
          <w:rFonts w:ascii="Times New Roman" w:hAnsi="Times New Roman"/>
          <w:sz w:val="28"/>
          <w:szCs w:val="28"/>
        </w:rPr>
        <w:t>разместить</w:t>
      </w:r>
      <w:r w:rsidRPr="005E1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 w:rsidRPr="005E113E">
        <w:rPr>
          <w:rFonts w:ascii="Times New Roman" w:hAnsi="Times New Roman"/>
          <w:sz w:val="28"/>
          <w:szCs w:val="28"/>
        </w:rPr>
        <w:t>электронного кейса материалов конференции по усмотрению членов оргкомитета.</w:t>
      </w:r>
    </w:p>
    <w:p w:rsidR="006722B2" w:rsidRPr="004A201C" w:rsidRDefault="006722B2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2EF" w:rsidRPr="004A201C" w:rsidRDefault="008442EF" w:rsidP="004A201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42EF" w:rsidRPr="004A201C" w:rsidRDefault="008442EF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2EF" w:rsidRPr="004A201C" w:rsidRDefault="008442EF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>2</w:t>
      </w:r>
      <w:r w:rsidR="006722B2" w:rsidRPr="004A201C">
        <w:rPr>
          <w:rFonts w:ascii="Times New Roman" w:hAnsi="Times New Roman"/>
          <w:sz w:val="28"/>
          <w:szCs w:val="28"/>
        </w:rPr>
        <w:t>0</w:t>
      </w:r>
      <w:r w:rsidRPr="004A201C">
        <w:rPr>
          <w:rFonts w:ascii="Times New Roman" w:hAnsi="Times New Roman"/>
          <w:sz w:val="28"/>
          <w:szCs w:val="28"/>
        </w:rPr>
        <w:t>.03.2021</w:t>
      </w:r>
    </w:p>
    <w:p w:rsidR="004A201C" w:rsidRDefault="008442EF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 xml:space="preserve">Справку подготовила </w:t>
      </w:r>
    </w:p>
    <w:p w:rsidR="008442EF" w:rsidRPr="004A201C" w:rsidRDefault="008442EF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201C">
        <w:rPr>
          <w:rFonts w:ascii="Times New Roman" w:hAnsi="Times New Roman"/>
          <w:sz w:val="28"/>
          <w:szCs w:val="28"/>
        </w:rPr>
        <w:t xml:space="preserve">методист МАУ ДПО «ЦНМО» </w:t>
      </w:r>
      <w:r w:rsidRPr="004A201C">
        <w:rPr>
          <w:rFonts w:ascii="Times New Roman" w:hAnsi="Times New Roman"/>
          <w:sz w:val="28"/>
          <w:szCs w:val="28"/>
        </w:rPr>
        <w:tab/>
      </w:r>
      <w:r w:rsidRPr="004A201C">
        <w:rPr>
          <w:rFonts w:ascii="Times New Roman" w:hAnsi="Times New Roman"/>
          <w:sz w:val="28"/>
          <w:szCs w:val="28"/>
        </w:rPr>
        <w:tab/>
      </w:r>
      <w:r w:rsidR="004A201C">
        <w:rPr>
          <w:rFonts w:ascii="Times New Roman" w:hAnsi="Times New Roman"/>
          <w:sz w:val="28"/>
          <w:szCs w:val="28"/>
        </w:rPr>
        <w:t xml:space="preserve">                   </w:t>
      </w:r>
      <w:r w:rsidR="006722B2" w:rsidRPr="004A201C">
        <w:rPr>
          <w:rFonts w:ascii="Times New Roman" w:hAnsi="Times New Roman"/>
          <w:sz w:val="28"/>
          <w:szCs w:val="28"/>
        </w:rPr>
        <w:t>Л.А. Кандакова</w:t>
      </w:r>
    </w:p>
    <w:p w:rsidR="008442EF" w:rsidRPr="004A201C" w:rsidRDefault="008442EF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2EF" w:rsidRPr="004A201C" w:rsidRDefault="008442EF" w:rsidP="004A20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5F2" w:rsidRPr="004A201C" w:rsidRDefault="00D405F2" w:rsidP="004A201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405F2" w:rsidRPr="004A201C" w:rsidSect="00B046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A22"/>
    <w:multiLevelType w:val="hybridMultilevel"/>
    <w:tmpl w:val="8B64DE8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4F51D3"/>
    <w:multiLevelType w:val="hybridMultilevel"/>
    <w:tmpl w:val="640201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FE7F3C"/>
    <w:multiLevelType w:val="hybridMultilevel"/>
    <w:tmpl w:val="790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5275"/>
    <w:multiLevelType w:val="hybridMultilevel"/>
    <w:tmpl w:val="5930E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37E96"/>
    <w:multiLevelType w:val="hybridMultilevel"/>
    <w:tmpl w:val="489E54D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19C343E"/>
    <w:multiLevelType w:val="hybridMultilevel"/>
    <w:tmpl w:val="B55E735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444E2AD6"/>
    <w:multiLevelType w:val="hybridMultilevel"/>
    <w:tmpl w:val="19009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B916F4"/>
    <w:multiLevelType w:val="hybridMultilevel"/>
    <w:tmpl w:val="82D0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E5909"/>
    <w:multiLevelType w:val="hybridMultilevel"/>
    <w:tmpl w:val="082C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4276F"/>
    <w:multiLevelType w:val="hybridMultilevel"/>
    <w:tmpl w:val="FAB6D50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59"/>
    <w:rsid w:val="00145DD2"/>
    <w:rsid w:val="00181FBE"/>
    <w:rsid w:val="004A201C"/>
    <w:rsid w:val="004A2B8F"/>
    <w:rsid w:val="00595559"/>
    <w:rsid w:val="005E113E"/>
    <w:rsid w:val="006722B2"/>
    <w:rsid w:val="008442EF"/>
    <w:rsid w:val="00BE16E0"/>
    <w:rsid w:val="00D4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F9DB-4151-48E8-A73A-3C6623BF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EF"/>
    <w:pPr>
      <w:ind w:left="720"/>
      <w:contextualSpacing/>
    </w:pPr>
  </w:style>
  <w:style w:type="paragraph" w:styleId="a4">
    <w:name w:val="No Spacing"/>
    <w:uiPriority w:val="1"/>
    <w:qFormat/>
    <w:rsid w:val="008442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</dc:creator>
  <cp:keywords/>
  <dc:description/>
  <cp:lastModifiedBy>Пользователь Windows</cp:lastModifiedBy>
  <cp:revision>5</cp:revision>
  <dcterms:created xsi:type="dcterms:W3CDTF">2021-05-24T09:26:00Z</dcterms:created>
  <dcterms:modified xsi:type="dcterms:W3CDTF">2023-11-16T08:16:00Z</dcterms:modified>
</cp:coreProperties>
</file>