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F" w:rsidRDefault="00831A8F" w:rsidP="004149E5">
      <w:pPr>
        <w:jc w:val="center"/>
        <w:rPr>
          <w:b/>
          <w:sz w:val="28"/>
          <w:szCs w:val="28"/>
        </w:rPr>
      </w:pPr>
      <w:r w:rsidRPr="000368A0">
        <w:rPr>
          <w:b/>
          <w:sz w:val="28"/>
          <w:szCs w:val="28"/>
        </w:rPr>
        <w:t xml:space="preserve">Анализ статистических данных </w:t>
      </w:r>
    </w:p>
    <w:p w:rsidR="00831A8F" w:rsidRDefault="00831A8F" w:rsidP="004149E5">
      <w:pPr>
        <w:jc w:val="center"/>
        <w:rPr>
          <w:b/>
          <w:sz w:val="28"/>
          <w:szCs w:val="28"/>
        </w:rPr>
      </w:pPr>
      <w:r w:rsidRPr="000368A0">
        <w:rPr>
          <w:b/>
          <w:sz w:val="28"/>
          <w:szCs w:val="28"/>
        </w:rPr>
        <w:t>по р</w:t>
      </w:r>
      <w:r>
        <w:rPr>
          <w:b/>
          <w:sz w:val="28"/>
          <w:szCs w:val="28"/>
        </w:rPr>
        <w:t>езультатам проведения ВПР в 2023</w:t>
      </w:r>
      <w:r w:rsidRPr="000368A0">
        <w:rPr>
          <w:b/>
          <w:sz w:val="28"/>
          <w:szCs w:val="28"/>
        </w:rPr>
        <w:t xml:space="preserve"> году.</w:t>
      </w:r>
    </w:p>
    <w:p w:rsidR="00831A8F" w:rsidRPr="000368A0" w:rsidRDefault="00831A8F" w:rsidP="004149E5">
      <w:pPr>
        <w:jc w:val="center"/>
        <w:rPr>
          <w:b/>
          <w:sz w:val="28"/>
          <w:szCs w:val="28"/>
        </w:rPr>
      </w:pPr>
    </w:p>
    <w:p w:rsidR="00831A8F" w:rsidRPr="00C56A1F" w:rsidRDefault="00831A8F" w:rsidP="00787AFB">
      <w:pPr>
        <w:jc w:val="both"/>
        <w:rPr>
          <w:sz w:val="28"/>
          <w:szCs w:val="28"/>
        </w:rPr>
      </w:pPr>
      <w:r>
        <w:t xml:space="preserve">        </w:t>
      </w:r>
      <w:r w:rsidRPr="00C56A1F">
        <w:rPr>
          <w:sz w:val="28"/>
          <w:szCs w:val="28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в том числе мониторинга уровня подготовки обучающихся в соответствии с федеральными государственными образовательными стандартами (далее – ФГОС); совершенствования преподавания учебных предметов и повышения качества образования в ОО.</w:t>
      </w:r>
    </w:p>
    <w:p w:rsidR="00831A8F" w:rsidRPr="00787AFB" w:rsidRDefault="00831A8F" w:rsidP="00787AFB">
      <w:pPr>
        <w:suppressAutoHyphens/>
        <w:jc w:val="both"/>
        <w:rPr>
          <w:sz w:val="28"/>
          <w:szCs w:val="28"/>
          <w:lang w:eastAsia="zh-CN"/>
        </w:rPr>
      </w:pPr>
      <w:r>
        <w:t xml:space="preserve">      </w:t>
      </w:r>
      <w:r w:rsidRPr="00C56A1F">
        <w:rPr>
          <w:sz w:val="28"/>
          <w:szCs w:val="28"/>
          <w:lang w:eastAsia="zh-CN"/>
        </w:rPr>
        <w:t>Контрольные измерительные материалы (далее — КИМ) BПP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в учебной, познавательной и социальной практике.</w:t>
      </w:r>
      <w:r>
        <w:rPr>
          <w:sz w:val="28"/>
          <w:szCs w:val="28"/>
          <w:lang w:eastAsia="zh-CN"/>
        </w:rPr>
        <w:t xml:space="preserve"> </w:t>
      </w:r>
      <w:r w:rsidRPr="00787AFB">
        <w:rPr>
          <w:bCs/>
          <w:sz w:val="28"/>
          <w:szCs w:val="28"/>
          <w:lang w:eastAsia="zh-CN"/>
        </w:rPr>
        <w:t>ВПР в 2023 году в 4–8 классах  проходили в штатном режиме.</w:t>
      </w:r>
    </w:p>
    <w:p w:rsidR="00831A8F" w:rsidRDefault="00831A8F" w:rsidP="00787AFB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64DA">
        <w:rPr>
          <w:sz w:val="28"/>
          <w:szCs w:val="28"/>
        </w:rPr>
        <w:t xml:space="preserve">Анализ проводился через статистику </w:t>
      </w:r>
      <w:r w:rsidRPr="003864DA">
        <w:rPr>
          <w:b/>
          <w:sz w:val="28"/>
          <w:szCs w:val="28"/>
          <w:u w:val="single"/>
        </w:rPr>
        <w:t>отметок</w:t>
      </w:r>
      <w:r w:rsidRPr="003864D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русскому языку и математике  по  всем параллелям.</w:t>
      </w:r>
    </w:p>
    <w:p w:rsidR="00831A8F" w:rsidRPr="00787AFB" w:rsidRDefault="00831A8F" w:rsidP="00787AFB">
      <w:pPr>
        <w:tabs>
          <w:tab w:val="left" w:pos="1695"/>
        </w:tabs>
        <w:jc w:val="center"/>
        <w:rPr>
          <w:sz w:val="28"/>
          <w:szCs w:val="28"/>
        </w:rPr>
      </w:pPr>
      <w:r w:rsidRPr="00C56A1F">
        <w:rPr>
          <w:sz w:val="28"/>
          <w:szCs w:val="28"/>
          <w:lang w:eastAsia="zh-CN"/>
        </w:rPr>
        <w:br/>
      </w:r>
      <w:bookmarkStart w:id="0" w:name="_GoBack"/>
      <w:bookmarkEnd w:id="0"/>
      <w:r w:rsidRPr="000A387A">
        <w:rPr>
          <w:b/>
          <w:sz w:val="28"/>
          <w:szCs w:val="28"/>
          <w:u w:val="single"/>
        </w:rPr>
        <w:t>ВПР по русскому языку</w:t>
      </w:r>
    </w:p>
    <w:p w:rsidR="00831A8F" w:rsidRPr="000A387A" w:rsidRDefault="00831A8F" w:rsidP="00652261">
      <w:pPr>
        <w:tabs>
          <w:tab w:val="left" w:pos="1695"/>
        </w:tabs>
        <w:jc w:val="both"/>
        <w:rPr>
          <w:sz w:val="28"/>
          <w:szCs w:val="28"/>
        </w:rPr>
      </w:pPr>
      <w:r w:rsidRPr="000A387A">
        <w:rPr>
          <w:sz w:val="28"/>
          <w:szCs w:val="28"/>
        </w:rPr>
        <w:t xml:space="preserve">        </w:t>
      </w:r>
    </w:p>
    <w:p w:rsidR="00831A8F" w:rsidRPr="000A387A" w:rsidRDefault="00831A8F" w:rsidP="00652261">
      <w:pPr>
        <w:tabs>
          <w:tab w:val="left" w:pos="1695"/>
        </w:tabs>
        <w:jc w:val="both"/>
        <w:rPr>
          <w:sz w:val="28"/>
          <w:szCs w:val="28"/>
        </w:rPr>
      </w:pPr>
      <w:r w:rsidRPr="000A387A">
        <w:rPr>
          <w:sz w:val="28"/>
          <w:szCs w:val="28"/>
        </w:rPr>
        <w:t xml:space="preserve">проходили в 4,5,6,7, 8 классах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701"/>
        <w:gridCol w:w="1856"/>
        <w:gridCol w:w="1501"/>
        <w:gridCol w:w="1501"/>
        <w:gridCol w:w="1501"/>
      </w:tblGrid>
      <w:tr w:rsidR="00831A8F" w:rsidRPr="00ED4D09" w:rsidTr="00E63D23">
        <w:trPr>
          <w:trHeight w:val="315"/>
        </w:trPr>
        <w:tc>
          <w:tcPr>
            <w:tcW w:w="1384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ED4D09">
              <w:rPr>
                <w:sz w:val="28"/>
                <w:szCs w:val="28"/>
              </w:rPr>
              <w:t>4 кл</w:t>
            </w:r>
            <w:r>
              <w:rPr>
                <w:sz w:val="28"/>
                <w:szCs w:val="28"/>
              </w:rPr>
              <w:t xml:space="preserve"> (719</w:t>
            </w:r>
            <w:r w:rsidRPr="00ED4D09">
              <w:rPr>
                <w:sz w:val="28"/>
                <w:szCs w:val="28"/>
              </w:rPr>
              <w:t>)</w:t>
            </w:r>
          </w:p>
        </w:tc>
        <w:tc>
          <w:tcPr>
            <w:tcW w:w="1856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ED4D09">
              <w:rPr>
                <w:sz w:val="28"/>
                <w:szCs w:val="28"/>
              </w:rPr>
              <w:t>5 кл</w:t>
            </w:r>
            <w:r>
              <w:rPr>
                <w:sz w:val="28"/>
                <w:szCs w:val="28"/>
              </w:rPr>
              <w:t xml:space="preserve"> (628</w:t>
            </w:r>
            <w:r w:rsidRPr="00ED4D09">
              <w:rPr>
                <w:sz w:val="28"/>
                <w:szCs w:val="28"/>
              </w:rPr>
              <w:t>)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ED4D09">
              <w:rPr>
                <w:sz w:val="28"/>
                <w:szCs w:val="28"/>
              </w:rPr>
              <w:t>6 кл</w:t>
            </w:r>
            <w:r>
              <w:rPr>
                <w:sz w:val="28"/>
                <w:szCs w:val="28"/>
              </w:rPr>
              <w:t xml:space="preserve"> (704</w:t>
            </w:r>
            <w:r w:rsidRPr="00ED4D09">
              <w:rPr>
                <w:sz w:val="28"/>
                <w:szCs w:val="28"/>
              </w:rPr>
              <w:t>)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ED4D09">
              <w:rPr>
                <w:sz w:val="28"/>
                <w:szCs w:val="28"/>
              </w:rPr>
              <w:t>7 кл</w:t>
            </w:r>
            <w:r>
              <w:rPr>
                <w:sz w:val="28"/>
                <w:szCs w:val="28"/>
              </w:rPr>
              <w:t xml:space="preserve"> (616)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ED4D09">
              <w:rPr>
                <w:sz w:val="28"/>
                <w:szCs w:val="28"/>
              </w:rPr>
              <w:t>8 кл</w:t>
            </w:r>
            <w:r>
              <w:rPr>
                <w:sz w:val="28"/>
                <w:szCs w:val="28"/>
              </w:rPr>
              <w:t xml:space="preserve"> (672</w:t>
            </w:r>
            <w:r w:rsidRPr="00ED4D09">
              <w:rPr>
                <w:sz w:val="28"/>
                <w:szCs w:val="28"/>
              </w:rPr>
              <w:t>)</w:t>
            </w:r>
          </w:p>
        </w:tc>
      </w:tr>
      <w:tr w:rsidR="00831A8F" w:rsidRPr="00ED4D09" w:rsidTr="00E63D23">
        <w:trPr>
          <w:trHeight w:val="315"/>
        </w:trPr>
        <w:tc>
          <w:tcPr>
            <w:tcW w:w="1384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ED4D09">
              <w:rPr>
                <w:sz w:val="28"/>
                <w:szCs w:val="28"/>
              </w:rPr>
              <w:t xml:space="preserve">"5" </w:t>
            </w:r>
          </w:p>
        </w:tc>
        <w:tc>
          <w:tcPr>
            <w:tcW w:w="17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16,27</w:t>
            </w:r>
          </w:p>
        </w:tc>
        <w:tc>
          <w:tcPr>
            <w:tcW w:w="1856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8,92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</w:tr>
      <w:tr w:rsidR="00831A8F" w:rsidRPr="00ED4D09" w:rsidTr="00E63D23">
        <w:trPr>
          <w:trHeight w:val="315"/>
        </w:trPr>
        <w:tc>
          <w:tcPr>
            <w:tcW w:w="1384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ED4D09">
              <w:rPr>
                <w:sz w:val="28"/>
                <w:szCs w:val="28"/>
              </w:rPr>
              <w:t xml:space="preserve">"4" </w:t>
            </w:r>
          </w:p>
        </w:tc>
        <w:tc>
          <w:tcPr>
            <w:tcW w:w="17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50,76</w:t>
            </w:r>
          </w:p>
        </w:tc>
        <w:tc>
          <w:tcPr>
            <w:tcW w:w="1856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32,32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30,97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25,49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831A8F" w:rsidRPr="00ED4D09" w:rsidTr="00E63D23">
        <w:trPr>
          <w:trHeight w:val="315"/>
        </w:trPr>
        <w:tc>
          <w:tcPr>
            <w:tcW w:w="1384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ED4D09">
              <w:rPr>
                <w:sz w:val="28"/>
                <w:szCs w:val="28"/>
              </w:rPr>
              <w:t>"3"</w:t>
            </w:r>
          </w:p>
        </w:tc>
        <w:tc>
          <w:tcPr>
            <w:tcW w:w="17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856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36,46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43,61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42,53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38,24</w:t>
            </w:r>
          </w:p>
        </w:tc>
      </w:tr>
      <w:tr w:rsidR="00831A8F" w:rsidRPr="00ED4D09" w:rsidTr="00E63D23">
        <w:trPr>
          <w:trHeight w:val="315"/>
        </w:trPr>
        <w:tc>
          <w:tcPr>
            <w:tcW w:w="1384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ED4D09">
              <w:rPr>
                <w:sz w:val="28"/>
                <w:szCs w:val="28"/>
              </w:rPr>
              <w:t>"2"</w:t>
            </w:r>
          </w:p>
        </w:tc>
        <w:tc>
          <w:tcPr>
            <w:tcW w:w="17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</w:t>
            </w:r>
          </w:p>
        </w:tc>
        <w:tc>
          <w:tcPr>
            <w:tcW w:w="1856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22,29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20,31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28,73</w:t>
            </w:r>
          </w:p>
        </w:tc>
        <w:tc>
          <w:tcPr>
            <w:tcW w:w="1501" w:type="dxa"/>
            <w:noWrap/>
          </w:tcPr>
          <w:p w:rsidR="00831A8F" w:rsidRPr="00ED4D09" w:rsidRDefault="00831A8F" w:rsidP="00E63D23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34,23</w:t>
            </w:r>
          </w:p>
        </w:tc>
      </w:tr>
    </w:tbl>
    <w:p w:rsidR="00831A8F" w:rsidRDefault="00831A8F" w:rsidP="00652261">
      <w:pPr>
        <w:tabs>
          <w:tab w:val="left" w:pos="1695"/>
        </w:tabs>
        <w:jc w:val="both"/>
      </w:pPr>
    </w:p>
    <w:p w:rsidR="00831A8F" w:rsidRDefault="00831A8F" w:rsidP="00652261">
      <w:pPr>
        <w:tabs>
          <w:tab w:val="left" w:pos="1695"/>
        </w:tabs>
        <w:jc w:val="both"/>
      </w:pPr>
    </w:p>
    <w:p w:rsidR="00831A8F" w:rsidRPr="00CE34A5" w:rsidRDefault="00831A8F" w:rsidP="00652261">
      <w:pPr>
        <w:tabs>
          <w:tab w:val="left" w:pos="1695"/>
        </w:tabs>
        <w:jc w:val="both"/>
        <w:rPr>
          <w:sz w:val="28"/>
          <w:szCs w:val="28"/>
        </w:rPr>
      </w:pPr>
      <w:r w:rsidRPr="00CE34A5">
        <w:rPr>
          <w:sz w:val="28"/>
          <w:szCs w:val="28"/>
        </w:rPr>
        <w:t xml:space="preserve">           В 4 классах по русскому языку качество составляет</w:t>
      </w:r>
      <w:r>
        <w:rPr>
          <w:sz w:val="28"/>
          <w:szCs w:val="28"/>
        </w:rPr>
        <w:t xml:space="preserve"> 67,03 %  (в крае </w:t>
      </w:r>
      <w:r w:rsidRPr="00CE34A5">
        <w:rPr>
          <w:sz w:val="28"/>
          <w:szCs w:val="28"/>
        </w:rPr>
        <w:t>-</w:t>
      </w:r>
      <w:r>
        <w:rPr>
          <w:sz w:val="28"/>
          <w:szCs w:val="28"/>
        </w:rPr>
        <w:t xml:space="preserve"> 67,9 % и РФ- 64,45</w:t>
      </w:r>
      <w:r w:rsidRPr="00CE34A5">
        <w:rPr>
          <w:sz w:val="28"/>
          <w:szCs w:val="28"/>
        </w:rPr>
        <w:t>%)</w:t>
      </w:r>
      <w:r>
        <w:rPr>
          <w:sz w:val="28"/>
          <w:szCs w:val="28"/>
        </w:rPr>
        <w:t xml:space="preserve">. В 5 классах по русскому языку качество составляет 41,24 % (в крае- 42,03%, РФ- 48,81%). В 8 классах  качество составило всего 27,53 </w:t>
      </w:r>
      <w:r w:rsidRPr="00CE34A5">
        <w:rPr>
          <w:sz w:val="28"/>
          <w:szCs w:val="28"/>
        </w:rPr>
        <w:t>%</w:t>
      </w:r>
      <w:r>
        <w:rPr>
          <w:sz w:val="28"/>
          <w:szCs w:val="28"/>
        </w:rPr>
        <w:t xml:space="preserve"> (что ниже края- 38,5% и РФ-46,62</w:t>
      </w:r>
      <w:r w:rsidRPr="00CE34A5">
        <w:rPr>
          <w:sz w:val="28"/>
          <w:szCs w:val="28"/>
        </w:rPr>
        <w:t>%).</w:t>
      </w:r>
    </w:p>
    <w:p w:rsidR="00831A8F" w:rsidRDefault="00831A8F" w:rsidP="00652261">
      <w:pPr>
        <w:tabs>
          <w:tab w:val="left" w:pos="1695"/>
        </w:tabs>
        <w:jc w:val="both"/>
        <w:rPr>
          <w:sz w:val="28"/>
          <w:szCs w:val="28"/>
        </w:rPr>
      </w:pPr>
      <w:r w:rsidRPr="00CE34A5">
        <w:rPr>
          <w:sz w:val="28"/>
          <w:szCs w:val="28"/>
        </w:rPr>
        <w:t xml:space="preserve">          Успеваемость в 4 классах  составляет </w:t>
      </w:r>
      <w:r>
        <w:rPr>
          <w:sz w:val="28"/>
          <w:szCs w:val="28"/>
        </w:rPr>
        <w:t xml:space="preserve"> 96,94</w:t>
      </w:r>
      <w:r w:rsidRPr="00CE34A5">
        <w:rPr>
          <w:sz w:val="28"/>
          <w:szCs w:val="28"/>
        </w:rPr>
        <w:t xml:space="preserve"> % (что является выше пок</w:t>
      </w:r>
      <w:r>
        <w:rPr>
          <w:sz w:val="28"/>
          <w:szCs w:val="28"/>
        </w:rPr>
        <w:t>азателя края- 95,4 % и РФ- 94,6%). В 5 классах успеваемость  составила 77,71 % (что является ниже, чем в крае – 81,6%, РФ- 88,26 %).  В 8 классе – 65,77 % (что является ниже, чем в крае- 71,69 %, РФ- 84,43</w:t>
      </w:r>
      <w:r w:rsidRPr="00CE34A5">
        <w:rPr>
          <w:sz w:val="28"/>
          <w:szCs w:val="28"/>
        </w:rPr>
        <w:t xml:space="preserve">%). </w:t>
      </w:r>
      <w:r>
        <w:rPr>
          <w:sz w:val="28"/>
          <w:szCs w:val="28"/>
        </w:rPr>
        <w:t>По сравнению с предыдущими годами успеваемость в 8 кл. на муниципальном уровне увеличилась на 12 %, но остается низкой по сравнению с другими параллелями.</w:t>
      </w:r>
    </w:p>
    <w:p w:rsidR="00831A8F" w:rsidRDefault="00831A8F" w:rsidP="00652261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Анализируя успеваемость по русскому языку в 4 и 5 классах ярко видны противоречия в МБОУ «СОШ № 7» и в МБОУ «СОШ № 16 с УИОП», где разница успеваемости превышает 30 %.</w:t>
      </w:r>
    </w:p>
    <w:p w:rsidR="00831A8F" w:rsidRDefault="00831A8F" w:rsidP="00652261">
      <w:pPr>
        <w:tabs>
          <w:tab w:val="left" w:pos="1695"/>
        </w:tabs>
        <w:jc w:val="both"/>
        <w:rPr>
          <w:sz w:val="28"/>
          <w:szCs w:val="28"/>
        </w:rPr>
      </w:pPr>
    </w:p>
    <w:p w:rsidR="00831A8F" w:rsidRPr="00DE3F2B" w:rsidRDefault="00831A8F" w:rsidP="00652261">
      <w:pPr>
        <w:tabs>
          <w:tab w:val="left" w:pos="1695"/>
        </w:tabs>
        <w:jc w:val="both"/>
        <w:rPr>
          <w:sz w:val="28"/>
          <w:szCs w:val="28"/>
        </w:rPr>
      </w:pPr>
      <w:r w:rsidRPr="00DE3F2B">
        <w:rPr>
          <w:sz w:val="28"/>
          <w:szCs w:val="28"/>
        </w:rPr>
        <w:object w:dxaOrig="720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8" ShapeID="_x0000_i1025" DrawAspect="Content" ObjectID="_1751190992" r:id="rId6"/>
        </w:object>
      </w:r>
    </w:p>
    <w:p w:rsidR="00831A8F" w:rsidRPr="00C56A1F" w:rsidRDefault="00831A8F" w:rsidP="007932BB">
      <w:pPr>
        <w:tabs>
          <w:tab w:val="left" w:pos="1695"/>
        </w:tabs>
        <w:jc w:val="both"/>
        <w:rPr>
          <w:sz w:val="28"/>
          <w:szCs w:val="28"/>
        </w:rPr>
      </w:pPr>
      <w:r w:rsidRPr="00CE34A5">
        <w:rPr>
          <w:sz w:val="28"/>
          <w:szCs w:val="28"/>
        </w:rPr>
        <w:t xml:space="preserve">           </w:t>
      </w:r>
      <w:r w:rsidRPr="00CE34A5">
        <w:rPr>
          <w:b/>
          <w:sz w:val="28"/>
          <w:szCs w:val="28"/>
          <w:u w:val="single"/>
        </w:rPr>
        <w:t>Выводы:</w:t>
      </w:r>
      <w:r w:rsidRPr="00CE34A5">
        <w:rPr>
          <w:sz w:val="28"/>
          <w:szCs w:val="28"/>
        </w:rPr>
        <w:t xml:space="preserve"> учителя р</w:t>
      </w:r>
      <w:r>
        <w:rPr>
          <w:sz w:val="28"/>
          <w:szCs w:val="28"/>
        </w:rPr>
        <w:t>усского языка основной школы недостаточно обеспечивают обучение по ФГОС и формированию читательской грамотности,</w:t>
      </w:r>
      <w:r w:rsidRPr="00CE34A5">
        <w:rPr>
          <w:sz w:val="28"/>
          <w:szCs w:val="28"/>
        </w:rPr>
        <w:t xml:space="preserve"> что приводит к низким результатам обученности. </w:t>
      </w:r>
    </w:p>
    <w:p w:rsidR="00831A8F" w:rsidRPr="00C11D9C" w:rsidRDefault="00831A8F" w:rsidP="005B497A">
      <w:pPr>
        <w:jc w:val="center"/>
        <w:rPr>
          <w:b/>
          <w:sz w:val="28"/>
          <w:szCs w:val="28"/>
          <w:u w:val="single"/>
        </w:rPr>
      </w:pPr>
      <w:r w:rsidRPr="00C11D9C">
        <w:rPr>
          <w:b/>
          <w:sz w:val="28"/>
          <w:szCs w:val="28"/>
          <w:u w:val="single"/>
        </w:rPr>
        <w:t>ВПР по математике</w:t>
      </w:r>
    </w:p>
    <w:p w:rsidR="00831A8F" w:rsidRDefault="00831A8F" w:rsidP="005B497A">
      <w:pPr>
        <w:jc w:val="both"/>
        <w:rPr>
          <w:sz w:val="28"/>
          <w:szCs w:val="28"/>
        </w:rPr>
      </w:pPr>
      <w:r>
        <w:t xml:space="preserve"> </w:t>
      </w:r>
      <w:r w:rsidRPr="00C11D9C">
        <w:rPr>
          <w:sz w:val="28"/>
          <w:szCs w:val="28"/>
        </w:rPr>
        <w:t>проходили в 4,5, 6,7,8, классах.</w:t>
      </w:r>
      <w:r>
        <w:rPr>
          <w:sz w:val="28"/>
          <w:szCs w:val="28"/>
        </w:rPr>
        <w:t xml:space="preserve"> </w:t>
      </w:r>
    </w:p>
    <w:p w:rsidR="00831A8F" w:rsidRDefault="00831A8F" w:rsidP="005B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Впервые в МБОУ «СОШ № 2 с УИОП» обучающиеся 7,8 классов и в МБОУ «СОШ № 16 с УИОП» обучающиеся 8 классов тестировались по КИМ углубленного уровня. </w:t>
      </w:r>
    </w:p>
    <w:p w:rsidR="00831A8F" w:rsidRDefault="00831A8F" w:rsidP="005B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МБОУ «СОШ № 2 с УИОП» в 7 классе качество составило 54,54 %  (край – 63,29, РФ- 55,78) при успеваемости 95,45 %. В 8 классе качество составило 52,38 %  (край – 54,11 %, РФ – 56,44%) при 100 % успеваемости.</w:t>
      </w:r>
    </w:p>
    <w:p w:rsidR="00831A8F" w:rsidRDefault="00831A8F" w:rsidP="005B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МБОУ «СОШ № 16 с УИОП» в 8 классе качество составило 30 % при успеваемости 95%. Показатели ниже краевых и РФ.</w:t>
      </w:r>
    </w:p>
    <w:p w:rsidR="00831A8F" w:rsidRPr="00C11D9C" w:rsidRDefault="00831A8F" w:rsidP="005B497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9"/>
        <w:gridCol w:w="1432"/>
        <w:gridCol w:w="1432"/>
        <w:gridCol w:w="1432"/>
        <w:gridCol w:w="1432"/>
        <w:gridCol w:w="1432"/>
      </w:tblGrid>
      <w:tr w:rsidR="00831A8F" w:rsidRPr="00C11D9C" w:rsidTr="00E63D23">
        <w:trPr>
          <w:trHeight w:val="302"/>
        </w:trPr>
        <w:tc>
          <w:tcPr>
            <w:tcW w:w="1849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C11D9C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 </w:t>
            </w:r>
            <w:r w:rsidRPr="00C11D9C">
              <w:rPr>
                <w:sz w:val="28"/>
                <w:szCs w:val="28"/>
              </w:rPr>
              <w:t>(725)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 w:rsidRPr="00C11D9C">
              <w:rPr>
                <w:sz w:val="28"/>
                <w:szCs w:val="28"/>
              </w:rPr>
              <w:t>5 кл</w:t>
            </w:r>
            <w:r>
              <w:rPr>
                <w:sz w:val="28"/>
                <w:szCs w:val="28"/>
              </w:rPr>
              <w:t xml:space="preserve"> (629</w:t>
            </w:r>
            <w:r w:rsidRPr="00C11D9C">
              <w:rPr>
                <w:sz w:val="28"/>
                <w:szCs w:val="28"/>
              </w:rPr>
              <w:t>)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 w:rsidRPr="00C11D9C">
              <w:rPr>
                <w:sz w:val="28"/>
                <w:szCs w:val="28"/>
              </w:rPr>
              <w:t>6 кл</w:t>
            </w:r>
            <w:r>
              <w:rPr>
                <w:sz w:val="28"/>
                <w:szCs w:val="28"/>
              </w:rPr>
              <w:t xml:space="preserve"> (687</w:t>
            </w:r>
            <w:r w:rsidRPr="00C11D9C">
              <w:rPr>
                <w:sz w:val="28"/>
                <w:szCs w:val="28"/>
              </w:rPr>
              <w:t>)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 w:rsidRPr="00C11D9C">
              <w:rPr>
                <w:sz w:val="28"/>
                <w:szCs w:val="28"/>
              </w:rPr>
              <w:t>7 кл</w:t>
            </w:r>
            <w:r>
              <w:rPr>
                <w:sz w:val="28"/>
                <w:szCs w:val="28"/>
              </w:rPr>
              <w:t xml:space="preserve"> (601</w:t>
            </w:r>
            <w:r w:rsidRPr="00C11D9C">
              <w:rPr>
                <w:sz w:val="28"/>
                <w:szCs w:val="28"/>
              </w:rPr>
              <w:t>)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 w:rsidRPr="00C11D9C">
              <w:rPr>
                <w:sz w:val="28"/>
                <w:szCs w:val="28"/>
              </w:rPr>
              <w:t>8 кл</w:t>
            </w:r>
            <w:r>
              <w:rPr>
                <w:sz w:val="28"/>
                <w:szCs w:val="28"/>
              </w:rPr>
              <w:t xml:space="preserve"> (639</w:t>
            </w:r>
            <w:r w:rsidRPr="00C11D9C">
              <w:rPr>
                <w:sz w:val="28"/>
                <w:szCs w:val="28"/>
              </w:rPr>
              <w:t>)</w:t>
            </w:r>
          </w:p>
        </w:tc>
      </w:tr>
      <w:tr w:rsidR="00831A8F" w:rsidRPr="00C11D9C" w:rsidTr="00E63D23">
        <w:trPr>
          <w:trHeight w:val="302"/>
        </w:trPr>
        <w:tc>
          <w:tcPr>
            <w:tcW w:w="1849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 w:rsidRPr="00C11D9C">
              <w:rPr>
                <w:sz w:val="28"/>
                <w:szCs w:val="28"/>
              </w:rPr>
              <w:t>"5"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 w:rsidRPr="00C11D9C">
              <w:rPr>
                <w:sz w:val="28"/>
                <w:szCs w:val="28"/>
              </w:rPr>
              <w:t>37,93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831A8F" w:rsidRPr="00C11D9C" w:rsidTr="00E63D23">
        <w:trPr>
          <w:trHeight w:val="302"/>
        </w:trPr>
        <w:tc>
          <w:tcPr>
            <w:tcW w:w="1849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 w:rsidRPr="00C11D9C">
              <w:rPr>
                <w:sz w:val="28"/>
                <w:szCs w:val="28"/>
              </w:rPr>
              <w:t>"4"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47,03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38,47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25,04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10,33</w:t>
            </w:r>
          </w:p>
        </w:tc>
      </w:tr>
      <w:tr w:rsidR="00831A8F" w:rsidRPr="00C11D9C" w:rsidTr="00E63D23">
        <w:trPr>
          <w:trHeight w:val="302"/>
        </w:trPr>
        <w:tc>
          <w:tcPr>
            <w:tcW w:w="1849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 w:rsidRPr="00C11D9C">
              <w:rPr>
                <w:sz w:val="28"/>
                <w:szCs w:val="28"/>
              </w:rPr>
              <w:t>"3"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13,66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38,31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48,76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54,41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66,82</w:t>
            </w:r>
          </w:p>
        </w:tc>
      </w:tr>
      <w:tr w:rsidR="00831A8F" w:rsidRPr="00C11D9C" w:rsidTr="00E63D23">
        <w:trPr>
          <w:trHeight w:val="302"/>
        </w:trPr>
        <w:tc>
          <w:tcPr>
            <w:tcW w:w="1849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 w:rsidRPr="00C11D9C">
              <w:rPr>
                <w:sz w:val="28"/>
                <w:szCs w:val="28"/>
              </w:rPr>
              <w:t>"2"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13,67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24,31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21,63</w:t>
            </w:r>
          </w:p>
        </w:tc>
        <w:tc>
          <w:tcPr>
            <w:tcW w:w="1432" w:type="dxa"/>
            <w:noWrap/>
          </w:tcPr>
          <w:p w:rsidR="00831A8F" w:rsidRPr="00C11D9C" w:rsidRDefault="00831A8F" w:rsidP="00E6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21,91</w:t>
            </w:r>
          </w:p>
        </w:tc>
      </w:tr>
    </w:tbl>
    <w:p w:rsidR="00831A8F" w:rsidRPr="00C11D9C" w:rsidRDefault="00831A8F" w:rsidP="005B497A">
      <w:pPr>
        <w:jc w:val="both"/>
        <w:rPr>
          <w:sz w:val="28"/>
          <w:szCs w:val="28"/>
        </w:rPr>
      </w:pPr>
    </w:p>
    <w:p w:rsidR="00831A8F" w:rsidRPr="00C11D9C" w:rsidRDefault="00831A8F" w:rsidP="005B497A">
      <w:pPr>
        <w:jc w:val="both"/>
        <w:rPr>
          <w:sz w:val="28"/>
          <w:szCs w:val="28"/>
        </w:rPr>
      </w:pPr>
      <w:r w:rsidRPr="00C11D9C">
        <w:rPr>
          <w:sz w:val="28"/>
          <w:szCs w:val="28"/>
        </w:rPr>
        <w:t xml:space="preserve">             В 4 классах по математике качество составляет </w:t>
      </w:r>
      <w:r>
        <w:rPr>
          <w:sz w:val="28"/>
          <w:szCs w:val="28"/>
        </w:rPr>
        <w:t xml:space="preserve">84,96 %, что выше краевого- 81,47% и РФ- 75,28 %,  при успеваемости 98,62 % , </w:t>
      </w:r>
      <w:r w:rsidRPr="00C11D9C">
        <w:rPr>
          <w:sz w:val="28"/>
          <w:szCs w:val="28"/>
        </w:rPr>
        <w:t>что является выш</w:t>
      </w:r>
      <w:r>
        <w:rPr>
          <w:sz w:val="28"/>
          <w:szCs w:val="28"/>
        </w:rPr>
        <w:t>е краевого- 97,99 %, и РФ- 97,15%</w:t>
      </w:r>
      <w:r w:rsidRPr="00C11D9C">
        <w:rPr>
          <w:sz w:val="28"/>
          <w:szCs w:val="28"/>
        </w:rPr>
        <w:t xml:space="preserve">.  </w:t>
      </w:r>
    </w:p>
    <w:p w:rsidR="00831A8F" w:rsidRDefault="00831A8F" w:rsidP="005B497A">
      <w:pPr>
        <w:jc w:val="both"/>
        <w:rPr>
          <w:sz w:val="28"/>
          <w:szCs w:val="28"/>
        </w:rPr>
      </w:pPr>
      <w:r w:rsidRPr="00C11D9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5 классах по математике качество составило 48,01%, что является ниже краевого- 52,92 % и РФ- 54,71%, при успеваемости 86,33 %, что является ниже краевого – 88,08% и РФ- 91,52 %.</w:t>
      </w:r>
    </w:p>
    <w:p w:rsidR="00831A8F" w:rsidRDefault="00831A8F" w:rsidP="005B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6 классах по математике качество составило 26,93 % , что является ниже краевого – 30,99 % и РФ- 40,84%, при успеваемости 75,69 % (край – 80 %, РФ – 88,5 %). </w:t>
      </w:r>
    </w:p>
    <w:p w:rsidR="00831A8F" w:rsidRDefault="00831A8F" w:rsidP="005B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7 классах по математике качество составило 23,96 % , что является на много ниже краевого – 29,92 % и РФ – 39,25 %, при успеваемости 78,37 % (край – 80,96 % и РФ- 89,67 %)</w:t>
      </w:r>
    </w:p>
    <w:p w:rsidR="00831A8F" w:rsidRDefault="00831A8F" w:rsidP="005B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11D9C">
        <w:rPr>
          <w:sz w:val="28"/>
          <w:szCs w:val="28"/>
        </w:rPr>
        <w:t xml:space="preserve">В 8 </w:t>
      </w:r>
      <w:r>
        <w:rPr>
          <w:sz w:val="28"/>
          <w:szCs w:val="28"/>
        </w:rPr>
        <w:t>классах  качество составило 11,27</w:t>
      </w:r>
      <w:r w:rsidRPr="00C11D9C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(это ниже краевого- 19,61% и РФ- 32,74</w:t>
      </w:r>
      <w:r w:rsidRPr="00C11D9C">
        <w:rPr>
          <w:sz w:val="28"/>
          <w:szCs w:val="28"/>
        </w:rPr>
        <w:t>%)</w:t>
      </w:r>
      <w:r>
        <w:rPr>
          <w:sz w:val="28"/>
          <w:szCs w:val="28"/>
        </w:rPr>
        <w:t xml:space="preserve"> при 78,09</w:t>
      </w:r>
      <w:r w:rsidRPr="00C11D9C">
        <w:rPr>
          <w:sz w:val="28"/>
          <w:szCs w:val="28"/>
        </w:rPr>
        <w:t xml:space="preserve"> % успеваемости (край- </w:t>
      </w:r>
      <w:r>
        <w:rPr>
          <w:sz w:val="28"/>
          <w:szCs w:val="28"/>
        </w:rPr>
        <w:t>81,86 %, РФ- 90</w:t>
      </w:r>
      <w:r w:rsidRPr="00C11D9C">
        <w:rPr>
          <w:sz w:val="28"/>
          <w:szCs w:val="28"/>
        </w:rPr>
        <w:t xml:space="preserve">%). </w:t>
      </w:r>
      <w:r>
        <w:rPr>
          <w:sz w:val="28"/>
          <w:szCs w:val="28"/>
        </w:rPr>
        <w:t xml:space="preserve"> Успеваемость в муниципалитете по математике за последние 2 года выросла на 11,81 %.</w:t>
      </w:r>
    </w:p>
    <w:p w:rsidR="00831A8F" w:rsidRDefault="00831A8F" w:rsidP="005B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Проводя анализ успеваемости по математике прослеживается в каждой ОО снижение показателя к 6 классу. Низкий показатель успеваемости в МБОУ «СОШ № 2 с УИОП».</w:t>
      </w:r>
    </w:p>
    <w:p w:rsidR="00831A8F" w:rsidRPr="00C11D9C" w:rsidRDefault="00831A8F" w:rsidP="005B497A">
      <w:pPr>
        <w:jc w:val="both"/>
        <w:rPr>
          <w:sz w:val="28"/>
          <w:szCs w:val="28"/>
        </w:rPr>
      </w:pPr>
      <w:r w:rsidRPr="007B5BF5">
        <w:rPr>
          <w:sz w:val="28"/>
          <w:szCs w:val="28"/>
        </w:rPr>
        <w:object w:dxaOrig="7200" w:dyaOrig="5401">
          <v:shape id="_x0000_i1026" type="#_x0000_t75" style="width:468pt;height:248.25pt" o:ole="">
            <v:imagedata r:id="rId7" o:title=""/>
          </v:shape>
          <o:OLEObject Type="Embed" ProgID="PowerPoint.Slide.8" ShapeID="_x0000_i1026" DrawAspect="Content" ObjectID="_1751190993" r:id="rId8"/>
        </w:object>
      </w:r>
    </w:p>
    <w:p w:rsidR="00831A8F" w:rsidRPr="00C11D9C" w:rsidRDefault="00831A8F" w:rsidP="005B497A">
      <w:pPr>
        <w:jc w:val="both"/>
        <w:rPr>
          <w:sz w:val="28"/>
          <w:szCs w:val="28"/>
        </w:rPr>
      </w:pPr>
      <w:r w:rsidRPr="00C11D9C">
        <w:rPr>
          <w:sz w:val="28"/>
          <w:szCs w:val="28"/>
        </w:rPr>
        <w:t xml:space="preserve">              </w:t>
      </w:r>
    </w:p>
    <w:p w:rsidR="00831A8F" w:rsidRDefault="00831A8F" w:rsidP="005B497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Вывод</w:t>
      </w:r>
      <w:r w:rsidRPr="00C11D9C">
        <w:rPr>
          <w:b/>
          <w:sz w:val="28"/>
          <w:szCs w:val="28"/>
          <w:u w:val="single"/>
        </w:rPr>
        <w:t>:</w:t>
      </w:r>
      <w:r w:rsidRPr="00C11D9C">
        <w:rPr>
          <w:sz w:val="28"/>
          <w:szCs w:val="28"/>
        </w:rPr>
        <w:t xml:space="preserve"> учителя математики основной школы не</w:t>
      </w:r>
      <w:r>
        <w:rPr>
          <w:sz w:val="28"/>
          <w:szCs w:val="28"/>
        </w:rPr>
        <w:t>достаточно</w:t>
      </w:r>
      <w:r w:rsidRPr="00C11D9C">
        <w:rPr>
          <w:sz w:val="28"/>
          <w:szCs w:val="28"/>
        </w:rPr>
        <w:t xml:space="preserve"> обеспечивают обучение по ФГОС, </w:t>
      </w:r>
      <w:r>
        <w:rPr>
          <w:sz w:val="28"/>
          <w:szCs w:val="28"/>
        </w:rPr>
        <w:t xml:space="preserve">математической и финансовой грамотности, </w:t>
      </w:r>
      <w:r w:rsidRPr="00C11D9C">
        <w:rPr>
          <w:sz w:val="28"/>
          <w:szCs w:val="28"/>
        </w:rPr>
        <w:t>что приводит к низким результатам обученности.</w:t>
      </w:r>
      <w:r>
        <w:rPr>
          <w:sz w:val="28"/>
          <w:szCs w:val="28"/>
        </w:rPr>
        <w:t xml:space="preserve"> </w:t>
      </w:r>
    </w:p>
    <w:p w:rsidR="00831A8F" w:rsidRDefault="00831A8F" w:rsidP="005B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 последние два года наблюдается повышение успеваемости и  качества  подготовки обучающихся, что говорит о профессиональном росте  учителей по предмету и отлаженной командной работе по функциональной грамотности.</w:t>
      </w:r>
    </w:p>
    <w:p w:rsidR="00831A8F" w:rsidRPr="00787AFB" w:rsidRDefault="00831A8F" w:rsidP="005B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7AFB">
        <w:rPr>
          <w:b/>
          <w:sz w:val="28"/>
          <w:szCs w:val="28"/>
          <w:u w:val="single"/>
        </w:rPr>
        <w:t>Рекомендовать</w:t>
      </w:r>
      <w:r>
        <w:rPr>
          <w:b/>
          <w:sz w:val="28"/>
          <w:szCs w:val="28"/>
          <w:u w:val="single"/>
        </w:rPr>
        <w:t>:</w:t>
      </w:r>
    </w:p>
    <w:p w:rsidR="00831A8F" w:rsidRDefault="00831A8F" w:rsidP="00787A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ГМФ продолжить работу с педагогами по разработке заданий, направленных на развитие функциональной грамотности;</w:t>
      </w:r>
    </w:p>
    <w:p w:rsidR="00831A8F" w:rsidRDefault="00831A8F" w:rsidP="00787A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заместителям директора по УВР провести совещания по результатам ВПР 2023 и спланировать работу на 2023-2024 учебный год по решению адресных рекомендаций.</w:t>
      </w:r>
    </w:p>
    <w:p w:rsidR="00831A8F" w:rsidRDefault="00831A8F" w:rsidP="007932BB">
      <w:pPr>
        <w:jc w:val="both"/>
        <w:rPr>
          <w:sz w:val="28"/>
          <w:szCs w:val="28"/>
        </w:rPr>
      </w:pPr>
    </w:p>
    <w:p w:rsidR="00831A8F" w:rsidRDefault="00831A8F" w:rsidP="007932BB">
      <w:pPr>
        <w:jc w:val="both"/>
        <w:rPr>
          <w:sz w:val="28"/>
          <w:szCs w:val="28"/>
        </w:rPr>
      </w:pPr>
    </w:p>
    <w:p w:rsidR="00831A8F" w:rsidRDefault="00831A8F" w:rsidP="007932BB">
      <w:pPr>
        <w:jc w:val="both"/>
        <w:rPr>
          <w:sz w:val="28"/>
          <w:szCs w:val="28"/>
        </w:rPr>
      </w:pPr>
    </w:p>
    <w:p w:rsidR="00831A8F" w:rsidRPr="00C11D9C" w:rsidRDefault="00831A8F" w:rsidP="007932B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общего образования                                     Т.Г.Воронова</w:t>
      </w:r>
    </w:p>
    <w:p w:rsidR="00831A8F" w:rsidRDefault="00831A8F" w:rsidP="005B497A">
      <w:pPr>
        <w:jc w:val="both"/>
      </w:pPr>
    </w:p>
    <w:p w:rsidR="00831A8F" w:rsidRPr="007932BB" w:rsidRDefault="00831A8F" w:rsidP="007932BB">
      <w:pPr>
        <w:jc w:val="both"/>
      </w:pPr>
      <w:r>
        <w:t xml:space="preserve">       </w:t>
      </w:r>
    </w:p>
    <w:sectPr w:rsidR="00831A8F" w:rsidRPr="007932BB" w:rsidSect="007932B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7B1"/>
    <w:multiLevelType w:val="hybridMultilevel"/>
    <w:tmpl w:val="826A8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340E1"/>
    <w:multiLevelType w:val="hybridMultilevel"/>
    <w:tmpl w:val="6DDADB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D6F4627"/>
    <w:multiLevelType w:val="multilevel"/>
    <w:tmpl w:val="828CAB50"/>
    <w:lvl w:ilvl="0">
      <w:start w:val="1"/>
      <w:numFmt w:val="decimal"/>
      <w:lvlText w:val="4.%1"/>
      <w:lvlJc w:val="right"/>
      <w:pPr>
        <w:ind w:left="1429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208"/>
    <w:rsid w:val="000368A0"/>
    <w:rsid w:val="000A387A"/>
    <w:rsid w:val="000C0FC4"/>
    <w:rsid w:val="0015068E"/>
    <w:rsid w:val="002736BA"/>
    <w:rsid w:val="003177F6"/>
    <w:rsid w:val="003864DA"/>
    <w:rsid w:val="00407EBA"/>
    <w:rsid w:val="004149E5"/>
    <w:rsid w:val="00425222"/>
    <w:rsid w:val="005B497A"/>
    <w:rsid w:val="00652261"/>
    <w:rsid w:val="006F7081"/>
    <w:rsid w:val="00750DA8"/>
    <w:rsid w:val="00773914"/>
    <w:rsid w:val="00787AFB"/>
    <w:rsid w:val="00790208"/>
    <w:rsid w:val="007932BB"/>
    <w:rsid w:val="007B0DCD"/>
    <w:rsid w:val="007B5BF5"/>
    <w:rsid w:val="00831A8F"/>
    <w:rsid w:val="00867915"/>
    <w:rsid w:val="00926E4C"/>
    <w:rsid w:val="00933C9A"/>
    <w:rsid w:val="009920C4"/>
    <w:rsid w:val="009A24A4"/>
    <w:rsid w:val="00B92C86"/>
    <w:rsid w:val="00C11D9C"/>
    <w:rsid w:val="00C31F55"/>
    <w:rsid w:val="00C56A1F"/>
    <w:rsid w:val="00CA094B"/>
    <w:rsid w:val="00CE34A5"/>
    <w:rsid w:val="00DE3F2B"/>
    <w:rsid w:val="00E63D23"/>
    <w:rsid w:val="00EC71FA"/>
    <w:rsid w:val="00ED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3</Pages>
  <Words>750</Words>
  <Characters>4281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obsotd 3</dc:creator>
  <cp:keywords/>
  <dc:description/>
  <cp:lastModifiedBy>Илья</cp:lastModifiedBy>
  <cp:revision>5</cp:revision>
  <dcterms:created xsi:type="dcterms:W3CDTF">2023-07-06T05:50:00Z</dcterms:created>
  <dcterms:modified xsi:type="dcterms:W3CDTF">2023-07-18T08:10:00Z</dcterms:modified>
</cp:coreProperties>
</file>