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0D" w:rsidRDefault="00ED1214">
      <w:pPr>
        <w:pBdr>
          <w:top w:val="nil"/>
          <w:left w:val="nil"/>
          <w:bottom w:val="nil"/>
          <w:right w:val="nil"/>
          <w:between w:val="nil"/>
        </w:pBdr>
        <w:ind w:left="7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852C0D" w:rsidRDefault="00ED1214">
      <w:pPr>
        <w:pBdr>
          <w:top w:val="nil"/>
          <w:left w:val="nil"/>
          <w:bottom w:val="nil"/>
          <w:right w:val="nil"/>
          <w:between w:val="nil"/>
        </w:pBdr>
        <w:ind w:left="7088" w:right="-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образования</w:t>
      </w:r>
    </w:p>
    <w:p w:rsidR="00852C0D" w:rsidRDefault="00ED1214">
      <w:pPr>
        <w:pBdr>
          <w:top w:val="nil"/>
          <w:left w:val="nil"/>
          <w:bottom w:val="nil"/>
          <w:right w:val="nil"/>
          <w:between w:val="nil"/>
        </w:pBdr>
        <w:ind w:left="7088" w:right="-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города Лысьвы</w:t>
      </w:r>
    </w:p>
    <w:p w:rsidR="00852C0D" w:rsidRDefault="00ED1214">
      <w:pPr>
        <w:pBdr>
          <w:top w:val="nil"/>
          <w:left w:val="nil"/>
          <w:bottom w:val="nil"/>
          <w:right w:val="nil"/>
          <w:between w:val="nil"/>
        </w:pBdr>
        <w:ind w:left="7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Л.Е. Степанова</w:t>
      </w:r>
    </w:p>
    <w:p w:rsidR="00852C0D" w:rsidRDefault="00852C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C0D" w:rsidRDefault="00ED12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852C0D" w:rsidRDefault="00ED12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ОБРАЗОВАНИЯ и МАУ ДПО «ЦНМО»</w:t>
      </w:r>
    </w:p>
    <w:p w:rsidR="00852C0D" w:rsidRDefault="00ED12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ноябрь 2018 г.</w:t>
      </w:r>
    </w:p>
    <w:tbl>
      <w:tblPr>
        <w:tblStyle w:val="a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2"/>
        <w:gridCol w:w="1908"/>
        <w:gridCol w:w="1561"/>
        <w:gridCol w:w="3969"/>
        <w:gridCol w:w="2288"/>
      </w:tblGrid>
      <w:tr w:rsidR="00852C0D" w:rsidTr="00ED6127">
        <w:tc>
          <w:tcPr>
            <w:tcW w:w="707" w:type="pct"/>
          </w:tcPr>
          <w:p w:rsidR="00852C0D" w:rsidRDefault="00ED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  <w:p w:rsidR="00852C0D" w:rsidRDefault="00ED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842" w:type="pct"/>
            <w:vAlign w:val="center"/>
          </w:tcPr>
          <w:p w:rsidR="00852C0D" w:rsidRDefault="00ED1214" w:rsidP="00ED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689" w:type="pct"/>
            <w:vAlign w:val="center"/>
          </w:tcPr>
          <w:p w:rsidR="00852C0D" w:rsidRDefault="00ED1214" w:rsidP="00ED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752" w:type="pct"/>
            <w:vAlign w:val="center"/>
          </w:tcPr>
          <w:p w:rsidR="00852C0D" w:rsidRDefault="00ED1214" w:rsidP="00ED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10" w:type="pct"/>
            <w:vAlign w:val="center"/>
          </w:tcPr>
          <w:p w:rsidR="00852C0D" w:rsidRDefault="00ED1214" w:rsidP="00ED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42BF2" w:rsidTr="00ED6127">
        <w:tc>
          <w:tcPr>
            <w:tcW w:w="707" w:type="pct"/>
            <w:vMerge w:val="restart"/>
          </w:tcPr>
          <w:p w:rsidR="00142BF2" w:rsidRDefault="00142BF2" w:rsidP="0014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01.11.18</w:t>
            </w:r>
          </w:p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42" w:type="pct"/>
            <w:vAlign w:val="center"/>
          </w:tcPr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689" w:type="pct"/>
            <w:vAlign w:val="center"/>
          </w:tcPr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vAlign w:val="center"/>
          </w:tcPr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01.11.-30.11.2018 </w:t>
            </w:r>
          </w:p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КПК «Профессиональная самооценка педагога»</w:t>
            </w:r>
          </w:p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форма с применением ДОТ (дистанционный режим), 16 часов. </w:t>
            </w:r>
          </w:p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(600 рублей)</w:t>
            </w:r>
          </w:p>
        </w:tc>
        <w:tc>
          <w:tcPr>
            <w:tcW w:w="1010" w:type="pct"/>
            <w:vAlign w:val="center"/>
          </w:tcPr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5-45-26</w:t>
            </w:r>
          </w:p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Ю.Н.</w:t>
            </w:r>
          </w:p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5-45-29</w:t>
            </w:r>
          </w:p>
        </w:tc>
      </w:tr>
      <w:tr w:rsidR="00142BF2" w:rsidTr="00ED6127">
        <w:tc>
          <w:tcPr>
            <w:tcW w:w="707" w:type="pct"/>
            <w:vMerge/>
          </w:tcPr>
          <w:p w:rsidR="00142BF2" w:rsidRDefault="00142BF2" w:rsidP="0014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89" w:type="pct"/>
            <w:vAlign w:val="center"/>
          </w:tcPr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vAlign w:val="center"/>
          </w:tcPr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предметных ГМФ (по особому графику)</w:t>
            </w:r>
          </w:p>
        </w:tc>
        <w:tc>
          <w:tcPr>
            <w:tcW w:w="1010" w:type="pct"/>
            <w:vAlign w:val="center"/>
          </w:tcPr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Л.В.,</w:t>
            </w:r>
          </w:p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предметных ГМФ</w:t>
            </w:r>
          </w:p>
        </w:tc>
      </w:tr>
      <w:tr w:rsidR="00142BF2" w:rsidTr="00ED6127">
        <w:tc>
          <w:tcPr>
            <w:tcW w:w="707" w:type="pct"/>
            <w:vMerge/>
          </w:tcPr>
          <w:p w:rsidR="00142BF2" w:rsidRDefault="00142BF2" w:rsidP="0014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689" w:type="pct"/>
            <w:vAlign w:val="center"/>
          </w:tcPr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16.00</w:t>
            </w:r>
          </w:p>
        </w:tc>
        <w:tc>
          <w:tcPr>
            <w:tcW w:w="1752" w:type="pct"/>
            <w:vAlign w:val="center"/>
          </w:tcPr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«Школа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модуль Аргументация </w:t>
            </w:r>
          </w:p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форма, 8 часов, </w:t>
            </w:r>
          </w:p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(300 рублей)</w:t>
            </w:r>
          </w:p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регистрацию: </w:t>
            </w:r>
          </w:p>
          <w:p w:rsidR="00142BF2" w:rsidRPr="00C070F2" w:rsidRDefault="003D1830" w:rsidP="00C070F2">
            <w:pPr>
              <w:rPr>
                <w:rFonts w:ascii="Times New Roman" w:hAnsi="Times New Roman" w:cs="Times New Roman"/>
              </w:rPr>
            </w:pPr>
            <w:hyperlink r:id="rId5">
              <w:r w:rsidR="00142BF2" w:rsidRPr="00C070F2">
                <w:rPr>
                  <w:rStyle w:val="aa"/>
                  <w:rFonts w:ascii="Times New Roman" w:hAnsi="Times New Roman" w:cs="Times New Roman"/>
                  <w:sz w:val="24"/>
                </w:rPr>
                <w:t>https://goo.gl/forms/q3jYUBJZKitYEgs32</w:t>
              </w:r>
            </w:hyperlink>
            <w:r w:rsidR="00142BF2" w:rsidRPr="00C070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0" w:type="pct"/>
            <w:vAlign w:val="center"/>
          </w:tcPr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Ю.Н</w:t>
            </w:r>
          </w:p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5-45-29</w:t>
            </w:r>
          </w:p>
        </w:tc>
      </w:tr>
      <w:tr w:rsidR="00142BF2" w:rsidTr="00ED6127">
        <w:tc>
          <w:tcPr>
            <w:tcW w:w="707" w:type="pct"/>
            <w:vMerge/>
          </w:tcPr>
          <w:p w:rsidR="00142BF2" w:rsidRDefault="00142BF2" w:rsidP="0014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89" w:type="pct"/>
            <w:vAlign w:val="center"/>
          </w:tcPr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52" w:type="pct"/>
            <w:vAlign w:val="center"/>
          </w:tcPr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заместителей директора по ВР</w:t>
            </w:r>
          </w:p>
        </w:tc>
        <w:tc>
          <w:tcPr>
            <w:tcW w:w="1010" w:type="pct"/>
            <w:vAlign w:val="center"/>
          </w:tcPr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142BF2" w:rsidTr="00ED6127">
        <w:tc>
          <w:tcPr>
            <w:tcW w:w="707" w:type="pct"/>
            <w:vMerge/>
          </w:tcPr>
          <w:p w:rsidR="00142BF2" w:rsidRDefault="00142BF2" w:rsidP="0014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 Кабинет № 88</w:t>
            </w:r>
          </w:p>
        </w:tc>
        <w:tc>
          <w:tcPr>
            <w:tcW w:w="689" w:type="pct"/>
            <w:vAlign w:val="center"/>
          </w:tcPr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752" w:type="pct"/>
            <w:vAlign w:val="center"/>
          </w:tcPr>
          <w:p w:rsidR="00142BF2" w:rsidRDefault="00142BF2" w:rsidP="00AF60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AF6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сельских 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составлению СИПР </w:t>
            </w:r>
          </w:p>
        </w:tc>
        <w:tc>
          <w:tcPr>
            <w:tcW w:w="1010" w:type="pct"/>
            <w:vAlign w:val="center"/>
          </w:tcPr>
          <w:p w:rsidR="00545395" w:rsidRDefault="00545395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Г.Л.Горошникова</w:t>
            </w:r>
            <w:proofErr w:type="spellEnd"/>
          </w:p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И.В.</w:t>
            </w:r>
          </w:p>
        </w:tc>
      </w:tr>
      <w:tr w:rsidR="00142BF2" w:rsidTr="00ED6127">
        <w:tc>
          <w:tcPr>
            <w:tcW w:w="707" w:type="pct"/>
            <w:vMerge/>
          </w:tcPr>
          <w:p w:rsidR="00142BF2" w:rsidRDefault="00142BF2" w:rsidP="00142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68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175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«Шаг навстречу» для учителей начальных классов, работающих с детьми с ОВЗ.</w:t>
            </w:r>
          </w:p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- тренинг.</w:t>
            </w:r>
          </w:p>
        </w:tc>
        <w:tc>
          <w:tcPr>
            <w:tcW w:w="101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Мелехова О.В.</w:t>
            </w:r>
          </w:p>
        </w:tc>
      </w:tr>
      <w:tr w:rsidR="00142BF2" w:rsidTr="00ED6127">
        <w:tc>
          <w:tcPr>
            <w:tcW w:w="707" w:type="pct"/>
            <w:vMerge/>
          </w:tcPr>
          <w:p w:rsidR="00142BF2" w:rsidRDefault="00142BF2" w:rsidP="00142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89" w:type="pct"/>
            <w:vAlign w:val="center"/>
          </w:tcPr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52" w:type="pct"/>
            <w:vAlign w:val="center"/>
          </w:tcPr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членов проектной группы проекта «Методический бартер»</w:t>
            </w:r>
          </w:p>
        </w:tc>
        <w:tc>
          <w:tcPr>
            <w:tcW w:w="1010" w:type="pct"/>
            <w:vAlign w:val="center"/>
          </w:tcPr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Тяпугина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142BF2" w:rsidTr="00ED6127">
        <w:tc>
          <w:tcPr>
            <w:tcW w:w="707" w:type="pct"/>
            <w:vMerge/>
          </w:tcPr>
          <w:p w:rsidR="00142BF2" w:rsidRDefault="00142BF2" w:rsidP="00142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89" w:type="pct"/>
            <w:vAlign w:val="center"/>
          </w:tcPr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52" w:type="pct"/>
            <w:vAlign w:val="center"/>
          </w:tcPr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молодых педагогов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(организуем чаепитие)</w:t>
            </w:r>
          </w:p>
        </w:tc>
        <w:tc>
          <w:tcPr>
            <w:tcW w:w="1010" w:type="pct"/>
            <w:vAlign w:val="center"/>
          </w:tcPr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Фархтдинова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142BF2" w:rsidRDefault="00142BF2" w:rsidP="00142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C070F2" w:rsidTr="00ED6127">
        <w:tc>
          <w:tcPr>
            <w:tcW w:w="707" w:type="pct"/>
            <w:vMerge w:val="restart"/>
          </w:tcPr>
          <w:p w:rsidR="00C070F2" w:rsidRDefault="00C070F2" w:rsidP="00C0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02.11.18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42" w:type="pct"/>
            <w:vAlign w:val="center"/>
          </w:tcPr>
          <w:p w:rsidR="00C070F2" w:rsidRPr="0055073D" w:rsidRDefault="0055073D" w:rsidP="00C0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89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752" w:type="pct"/>
            <w:vAlign w:val="center"/>
          </w:tcPr>
          <w:p w:rsidR="00C070F2" w:rsidRDefault="0055073D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Сдать </w:t>
            </w:r>
            <w:proofErr w:type="spellStart"/>
            <w:r w:rsidR="00C070F2">
              <w:rPr>
                <w:rFonts w:ascii="Times New Roman" w:eastAsia="Times New Roman" w:hAnsi="Times New Roman" w:cs="Times New Roman"/>
                <w:sz w:val="24"/>
                <w:szCs w:val="24"/>
              </w:rPr>
              <w:t>SMData</w:t>
            </w:r>
            <w:proofErr w:type="spellEnd"/>
            <w:r w:rsidR="00C07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результатами диагностических работ выпускников 9-х классов</w:t>
            </w:r>
            <w:r w:rsidR="0012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0" w:type="pct"/>
            <w:vAlign w:val="center"/>
          </w:tcPr>
          <w:p w:rsidR="00C070F2" w:rsidRDefault="0055073D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 р</w:t>
            </w:r>
            <w:r w:rsidR="00C070F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C070F2" w:rsidTr="00ED6127">
        <w:tc>
          <w:tcPr>
            <w:tcW w:w="707" w:type="pct"/>
            <w:vMerge/>
          </w:tcPr>
          <w:p w:rsidR="00C070F2" w:rsidRDefault="00C070F2" w:rsidP="00C07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89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752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формы учета несовершеннолетних, систематически пропускающих или не посещающих учебные занятия без уважительной причины, не приступивших к занятиям на эл. адрес </w:t>
            </w:r>
            <w:hyperlink r:id="rId6" w:history="1">
              <w:r w:rsidRPr="00EA5B3F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kobeleva.larisa2016@yandex.ru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(приказ № 365/01-08 от 10.09.2018)</w:t>
            </w:r>
          </w:p>
        </w:tc>
        <w:tc>
          <w:tcPr>
            <w:tcW w:w="1010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Кобелева Л.Е.</w:t>
            </w:r>
          </w:p>
        </w:tc>
      </w:tr>
      <w:tr w:rsidR="00C070F2" w:rsidTr="00ED6127">
        <w:tc>
          <w:tcPr>
            <w:tcW w:w="707" w:type="pct"/>
            <w:vMerge/>
          </w:tcPr>
          <w:p w:rsidR="00C070F2" w:rsidRDefault="00C070F2" w:rsidP="00C07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89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9.00 - 16.00</w:t>
            </w:r>
          </w:p>
        </w:tc>
        <w:tc>
          <w:tcPr>
            <w:tcW w:w="1752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«Школа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модуль Моделирование, 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форма, 8 часов.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(300 рублей)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регистрацию: </w:t>
            </w:r>
          </w:p>
          <w:p w:rsidR="00C070F2" w:rsidRPr="00C070F2" w:rsidRDefault="003D1830" w:rsidP="00C070F2">
            <w:pPr>
              <w:rPr>
                <w:rFonts w:ascii="Times New Roman" w:hAnsi="Times New Roman" w:cs="Times New Roman"/>
              </w:rPr>
            </w:pPr>
            <w:hyperlink r:id="rId7">
              <w:r w:rsidR="00C070F2" w:rsidRPr="00C070F2">
                <w:rPr>
                  <w:rStyle w:val="aa"/>
                  <w:rFonts w:ascii="Times New Roman" w:hAnsi="Times New Roman" w:cs="Times New Roman"/>
                  <w:sz w:val="24"/>
                </w:rPr>
                <w:t>https://goo.gl/forms/q3jYUBJZKitYEgs32</w:t>
              </w:r>
            </w:hyperlink>
            <w:r w:rsidR="00C070F2" w:rsidRPr="00C070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0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Тохтуева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Ю.Н.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5-45-29</w:t>
            </w:r>
          </w:p>
        </w:tc>
      </w:tr>
      <w:tr w:rsidR="00C070F2" w:rsidTr="00ED6127">
        <w:tc>
          <w:tcPr>
            <w:tcW w:w="707" w:type="pct"/>
            <w:vMerge/>
          </w:tcPr>
          <w:p w:rsidR="00C070F2" w:rsidRDefault="00C070F2" w:rsidP="00C07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689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52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«Большой этнографический диктант»</w:t>
            </w:r>
          </w:p>
        </w:tc>
        <w:tc>
          <w:tcPr>
            <w:tcW w:w="1010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</w:tc>
      </w:tr>
      <w:tr w:rsidR="00C070F2" w:rsidTr="00ED6127">
        <w:tc>
          <w:tcPr>
            <w:tcW w:w="707" w:type="pct"/>
            <w:vMerge/>
          </w:tcPr>
          <w:p w:rsidR="00C070F2" w:rsidRDefault="00C070F2" w:rsidP="00C07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89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52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ПРМ «Урок-исследование», практикум</w:t>
            </w:r>
          </w:p>
        </w:tc>
        <w:tc>
          <w:tcPr>
            <w:tcW w:w="1010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C070F2" w:rsidTr="00ED6127">
        <w:tc>
          <w:tcPr>
            <w:tcW w:w="707" w:type="pct"/>
          </w:tcPr>
          <w:p w:rsidR="00C070F2" w:rsidRDefault="00C070F2" w:rsidP="00C0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06.11.18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42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89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752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ВМФ «Электронная библиотека»</w:t>
            </w:r>
          </w:p>
        </w:tc>
        <w:tc>
          <w:tcPr>
            <w:tcW w:w="1010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070F2" w:rsidTr="00ED6127">
        <w:tc>
          <w:tcPr>
            <w:tcW w:w="707" w:type="pct"/>
            <w:vMerge w:val="restart"/>
          </w:tcPr>
          <w:p w:rsidR="00C070F2" w:rsidRDefault="00C070F2" w:rsidP="00C0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07.11.18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42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89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52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Аппаратное совещание: Инновационное поле деятельности ОО;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ПМПК в новых условиях</w:t>
            </w:r>
          </w:p>
        </w:tc>
        <w:tc>
          <w:tcPr>
            <w:tcW w:w="1010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И.В.</w:t>
            </w:r>
          </w:p>
        </w:tc>
      </w:tr>
      <w:tr w:rsidR="00C070F2" w:rsidTr="00ED6127">
        <w:tc>
          <w:tcPr>
            <w:tcW w:w="707" w:type="pct"/>
            <w:vMerge/>
          </w:tcPr>
          <w:p w:rsidR="00C070F2" w:rsidRDefault="00C070F2" w:rsidP="00C07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689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52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по организации деятельности родительских клубов</w:t>
            </w:r>
          </w:p>
        </w:tc>
        <w:tc>
          <w:tcPr>
            <w:tcW w:w="1010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Малкова Е.И.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Т.П.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C070F2" w:rsidTr="00ED6127">
        <w:tc>
          <w:tcPr>
            <w:tcW w:w="707" w:type="pct"/>
            <w:vMerge w:val="restart"/>
          </w:tcPr>
          <w:p w:rsidR="00C070F2" w:rsidRDefault="00C070F2" w:rsidP="00C0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08.11.18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42" w:type="pct"/>
            <w:vAlign w:val="center"/>
          </w:tcPr>
          <w:p w:rsidR="00C070F2" w:rsidRPr="00545395" w:rsidRDefault="00545395" w:rsidP="00C0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9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89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752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Отчеты за 1 четверть в эл. </w:t>
            </w:r>
            <w:r w:rsidR="0054539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арианте</w:t>
            </w:r>
            <w:r w:rsidR="00545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адрес </w:t>
            </w:r>
            <w:hyperlink r:id="rId8">
              <w:r w:rsidR="00545395" w:rsidRPr="00C070F2">
                <w:rPr>
                  <w:rStyle w:val="aa"/>
                  <w:rFonts w:ascii="Times New Roman" w:hAnsi="Times New Roman" w:cs="Times New Roman"/>
                  <w:sz w:val="24"/>
                </w:rPr>
                <w:t>obsi-otdel-upr-lysva@yandex.ru</w:t>
              </w:r>
            </w:hyperlink>
          </w:p>
        </w:tc>
        <w:tc>
          <w:tcPr>
            <w:tcW w:w="1010" w:type="pct"/>
            <w:vAlign w:val="center"/>
          </w:tcPr>
          <w:p w:rsidR="00C070F2" w:rsidRDefault="00545395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Воронова Т.Г. </w:t>
            </w:r>
            <w:r w:rsidR="00C070F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070F2" w:rsidTr="00ED6127">
        <w:trPr>
          <w:trHeight w:val="260"/>
        </w:trPr>
        <w:tc>
          <w:tcPr>
            <w:tcW w:w="707" w:type="pct"/>
            <w:vMerge/>
          </w:tcPr>
          <w:p w:rsidR="00C070F2" w:rsidRDefault="00C070F2" w:rsidP="00C07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689" w:type="pct"/>
            <w:vAlign w:val="center"/>
          </w:tcPr>
          <w:p w:rsidR="00C070F2" w:rsidRDefault="00C070F2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</w:t>
            </w:r>
            <w:r w:rsidR="003D183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1752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«Школа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модуль Смысловое чтение, 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форма, 8 часов. 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(300 рублей)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регистрацию: </w:t>
            </w:r>
          </w:p>
          <w:p w:rsidR="00C070F2" w:rsidRPr="00C070F2" w:rsidRDefault="003D1830" w:rsidP="00C070F2">
            <w:pPr>
              <w:rPr>
                <w:rFonts w:ascii="Times New Roman" w:hAnsi="Times New Roman" w:cs="Times New Roman"/>
              </w:rPr>
            </w:pPr>
            <w:hyperlink r:id="rId9">
              <w:r w:rsidR="00C070F2" w:rsidRPr="00C070F2">
                <w:rPr>
                  <w:rStyle w:val="aa"/>
                  <w:rFonts w:ascii="Times New Roman" w:hAnsi="Times New Roman" w:cs="Times New Roman"/>
                  <w:sz w:val="24"/>
                </w:rPr>
                <w:t>https://goo.gl/forms/q3jYUBJZKitYEgs32</w:t>
              </w:r>
            </w:hyperlink>
            <w:r w:rsidR="00C070F2" w:rsidRPr="00C070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0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Реутова Т.В.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Ю.Н.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54-45-29</w:t>
            </w:r>
          </w:p>
        </w:tc>
      </w:tr>
      <w:tr w:rsidR="00C070F2" w:rsidTr="00ED6127">
        <w:trPr>
          <w:trHeight w:val="300"/>
        </w:trPr>
        <w:tc>
          <w:tcPr>
            <w:tcW w:w="707" w:type="pct"/>
            <w:vMerge/>
          </w:tcPr>
          <w:p w:rsidR="00C070F2" w:rsidRDefault="00C070F2" w:rsidP="00C07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Шмидта, 6 корп.2</w:t>
            </w:r>
          </w:p>
        </w:tc>
        <w:tc>
          <w:tcPr>
            <w:tcW w:w="689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752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«Спешим делать добро»</w:t>
            </w:r>
          </w:p>
        </w:tc>
        <w:tc>
          <w:tcPr>
            <w:tcW w:w="1010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Ваганова Н.Н.</w:t>
            </w:r>
          </w:p>
        </w:tc>
      </w:tr>
      <w:tr w:rsidR="00C070F2" w:rsidTr="00ED6127">
        <w:tc>
          <w:tcPr>
            <w:tcW w:w="707" w:type="pct"/>
            <w:vMerge/>
          </w:tcPr>
          <w:p w:rsidR="00C070F2" w:rsidRDefault="00C070F2" w:rsidP="00C07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 Кабинет № 88</w:t>
            </w:r>
          </w:p>
        </w:tc>
        <w:tc>
          <w:tcPr>
            <w:tcW w:w="689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52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председателей консилиумов образовательных организаций.</w:t>
            </w:r>
          </w:p>
        </w:tc>
        <w:tc>
          <w:tcPr>
            <w:tcW w:w="1010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И.В.</w:t>
            </w:r>
          </w:p>
        </w:tc>
      </w:tr>
      <w:tr w:rsidR="00C070F2" w:rsidTr="00ED6127">
        <w:tc>
          <w:tcPr>
            <w:tcW w:w="707" w:type="pct"/>
            <w:vMerge/>
          </w:tcPr>
          <w:p w:rsidR="00C070F2" w:rsidRDefault="00C070F2" w:rsidP="00C07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 Кабинет № 88</w:t>
            </w:r>
          </w:p>
        </w:tc>
        <w:tc>
          <w:tcPr>
            <w:tcW w:w="689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52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победителей конкурса социально-культурных проектов «Свой мир мы строим сами»</w:t>
            </w:r>
          </w:p>
        </w:tc>
        <w:tc>
          <w:tcPr>
            <w:tcW w:w="1010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C070F2" w:rsidTr="00ED6127">
        <w:tc>
          <w:tcPr>
            <w:tcW w:w="707" w:type="pct"/>
            <w:vMerge/>
          </w:tcPr>
          <w:p w:rsidR="00C070F2" w:rsidRDefault="00C070F2" w:rsidP="00C07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689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52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педагогов-организаторов</w:t>
            </w:r>
          </w:p>
        </w:tc>
        <w:tc>
          <w:tcPr>
            <w:tcW w:w="1010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C070F2" w:rsidTr="00ED6127">
        <w:tc>
          <w:tcPr>
            <w:tcW w:w="707" w:type="pct"/>
          </w:tcPr>
          <w:p w:rsidR="00C070F2" w:rsidRDefault="00C070F2" w:rsidP="00C0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09.11.18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42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 1»</w:t>
            </w:r>
          </w:p>
        </w:tc>
        <w:tc>
          <w:tcPr>
            <w:tcW w:w="689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52" w:type="pct"/>
            <w:vAlign w:val="center"/>
          </w:tcPr>
          <w:p w:rsidR="00C070F2" w:rsidRDefault="00C070F2" w:rsidP="00704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для учителей биологии и учащихся 11 классов ОО «Типичные ошибки при выполнении заданий ЕГЭ»</w:t>
            </w:r>
          </w:p>
        </w:tc>
        <w:tc>
          <w:tcPr>
            <w:tcW w:w="1010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Буравлева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(краевой эксперт, город Пермь)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С.А.</w:t>
            </w:r>
          </w:p>
        </w:tc>
      </w:tr>
      <w:tr w:rsidR="00C070F2" w:rsidTr="00ED6127">
        <w:trPr>
          <w:trHeight w:val="300"/>
        </w:trPr>
        <w:tc>
          <w:tcPr>
            <w:tcW w:w="707" w:type="pct"/>
          </w:tcPr>
          <w:p w:rsidR="00C070F2" w:rsidRDefault="00C070F2" w:rsidP="00C0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11.11.18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842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689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52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акция «Большой географический диктант»</w:t>
            </w:r>
          </w:p>
        </w:tc>
        <w:tc>
          <w:tcPr>
            <w:tcW w:w="1010" w:type="pct"/>
            <w:vAlign w:val="center"/>
          </w:tcPr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  <w:p w:rsidR="00C070F2" w:rsidRDefault="00C070F2" w:rsidP="00C070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</w:tc>
      </w:tr>
      <w:tr w:rsidR="003C5439" w:rsidTr="00ED6127">
        <w:tc>
          <w:tcPr>
            <w:tcW w:w="707" w:type="pct"/>
            <w:vMerge w:val="restart"/>
          </w:tcPr>
          <w:p w:rsidR="003C5439" w:rsidRDefault="003C5439" w:rsidP="0070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12.11.18</w:t>
            </w:r>
          </w:p>
          <w:p w:rsidR="003C5439" w:rsidRDefault="003C5439" w:rsidP="00704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42" w:type="pct"/>
            <w:vAlign w:val="center"/>
          </w:tcPr>
          <w:p w:rsidR="003C5439" w:rsidRDefault="003C5439" w:rsidP="00704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689" w:type="pct"/>
            <w:vAlign w:val="center"/>
          </w:tcPr>
          <w:p w:rsidR="003C5439" w:rsidRDefault="003C5439" w:rsidP="00704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vAlign w:val="center"/>
          </w:tcPr>
          <w:p w:rsidR="003C5439" w:rsidRDefault="003C5439" w:rsidP="00704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12.11.-21.12.2018 </w:t>
            </w:r>
          </w:p>
          <w:p w:rsidR="003C5439" w:rsidRDefault="003C5439" w:rsidP="00704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«Система оценивания учебных достижений учащихся», </w:t>
            </w:r>
          </w:p>
          <w:p w:rsidR="003C5439" w:rsidRDefault="003C5439" w:rsidP="00704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форма с применением ДОТ (дистанционный режим), </w:t>
            </w:r>
          </w:p>
          <w:p w:rsidR="003C5439" w:rsidRDefault="003C5439" w:rsidP="00704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часа, бюджет.</w:t>
            </w:r>
          </w:p>
          <w:p w:rsidR="003C5439" w:rsidRDefault="003C5439" w:rsidP="00704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на курсы:</w:t>
            </w:r>
            <w:hyperlink r:id="rId10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  <w:p w:rsidR="003C5439" w:rsidRDefault="003C5439" w:rsidP="00704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по т.54529, Черепанова Т.А.</w:t>
            </w:r>
          </w:p>
        </w:tc>
        <w:tc>
          <w:tcPr>
            <w:tcW w:w="1010" w:type="pct"/>
            <w:vAlign w:val="center"/>
          </w:tcPr>
          <w:p w:rsidR="003C5439" w:rsidRDefault="003C5439" w:rsidP="00704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Бондаренко Л.В.</w:t>
            </w:r>
          </w:p>
          <w:p w:rsidR="003C5439" w:rsidRDefault="003C5439" w:rsidP="00704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праву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12-16.11.2018 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КПК «Подготовка к конкурсу «Учитель года-2019» и «Воспитатель года-2019», 24 часа, бюджет.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на курсы:</w:t>
            </w:r>
            <w:hyperlink r:id="rId12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hyperlink>
            <w:r>
              <w:fldChar w:fldCharType="begin"/>
            </w:r>
            <w:r>
              <w:instrText xml:space="preserve"> HYPERLINK "http://goo.gl/forms/emOeDmLLMS"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http://goo.gl/forms/emOeDmLLMS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т.54529, Черепанова Т.А.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3D1830" w:rsidTr="00ED6127">
        <w:tc>
          <w:tcPr>
            <w:tcW w:w="707" w:type="pct"/>
            <w:vMerge w:val="restart"/>
          </w:tcPr>
          <w:p w:rsidR="003D1830" w:rsidRDefault="003D1830" w:rsidP="003D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13.11.18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Аитковская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соответствия объема и качества предоставления образовательной услуги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астрономии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олимпиадных работ по праву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D1830" w:rsidTr="00ED6127">
        <w:trPr>
          <w:trHeight w:val="660"/>
        </w:trPr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Озерная, 26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«Современные технологии физического развития детей дошкольного возраста в ДОО»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 1»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 ИЗО и черчения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нового государственного стандарта в области кадрового и общего делопроизводства «ГОСТ Р 7.0.97 – 2016». Новые требования к оформлению документов (для руководителей ОО и специалистов кадрового делопроизводства.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2155 р без НДС). Заявки подать до 08.11.2018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Т.А.Черепановой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3D1830" w:rsidTr="00ED6127">
        <w:tc>
          <w:tcPr>
            <w:tcW w:w="707" w:type="pct"/>
            <w:vMerge w:val="restart"/>
          </w:tcPr>
          <w:p w:rsidR="003D1830" w:rsidRDefault="003D1830" w:rsidP="003D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14.11.18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«ДЮСШ»,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л/а манеж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лично-командные соревнования для допризывников «Учусь служить Отечеству!»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А.А., руководители ОО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7»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Талых И.Ю.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суд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руководителей школьных служб примирения. Круглый стол с представителями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суда по вопросу проведения программ восстановительного правосудия и медиативного подхода с несовершеннолетними (при себе иметь паспорт).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Кобелева Л.Е. Татаринова О.Е.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Белобородова О.А.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 1»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литературе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«ЦНМО»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олимпиадных работ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астрономии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члены комиссии</w:t>
            </w:r>
          </w:p>
        </w:tc>
      </w:tr>
      <w:tr w:rsidR="003D1830" w:rsidTr="00ED6127">
        <w:tc>
          <w:tcPr>
            <w:tcW w:w="707" w:type="pct"/>
            <w:vMerge w:val="restart"/>
          </w:tcPr>
          <w:p w:rsidR="003D1830" w:rsidRDefault="003D1830" w:rsidP="003D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15.11.18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заместителей директора по методической работе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11.00-16.00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научно-практическая конференция «Век живи – век учись: на пути созидания позитивного будущего дополнительного образования Пермского края»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 Шатова Н.И.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математике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олимпиадных работ по литературе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«ЦРР - Детский сад № 21» МО «ЛГО»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34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 «Основы финансовой грамотности детей дошкольного возраста в условиях ФГОС ДО»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 Жукова Т.Н.</w:t>
            </w:r>
          </w:p>
        </w:tc>
      </w:tr>
      <w:tr w:rsidR="003D1830" w:rsidTr="00ED6127">
        <w:tc>
          <w:tcPr>
            <w:tcW w:w="707" w:type="pct"/>
            <w:vMerge w:val="restart"/>
          </w:tcPr>
          <w:p w:rsidR="003D1830" w:rsidRDefault="003D1830" w:rsidP="003D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16.11.18</w:t>
            </w: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физической культуре (теоретический тур)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олимпиадных работ по математике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D1830" w:rsidTr="00ED6127">
        <w:tc>
          <w:tcPr>
            <w:tcW w:w="707" w:type="pct"/>
            <w:vMerge w:val="restart"/>
          </w:tcPr>
          <w:p w:rsidR="003D1830" w:rsidRDefault="003D1830" w:rsidP="003D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17.11.18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мероприятие, посвященное 100-летию дополнительного образования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 Шатова Н.И.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манеж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физической культуре (практический тур)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 члены комиссии</w:t>
            </w:r>
          </w:p>
        </w:tc>
      </w:tr>
      <w:tr w:rsidR="003D1830" w:rsidTr="00ED6127">
        <w:tc>
          <w:tcPr>
            <w:tcW w:w="707" w:type="pct"/>
            <w:vMerge w:val="restart"/>
          </w:tcPr>
          <w:p w:rsidR="003D1830" w:rsidRDefault="003D1830" w:rsidP="003D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18.11.18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первенство по шахматам среди учащихся 2003-2005 г.р. общеобразовательных организаций ЛГО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первенство по настольному теннису среди учащихся учётных категорий (группы риска и СОП)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Паклин С.В.</w:t>
            </w:r>
          </w:p>
        </w:tc>
      </w:tr>
      <w:tr w:rsidR="003D1830" w:rsidTr="00ED6127">
        <w:tc>
          <w:tcPr>
            <w:tcW w:w="707" w:type="pct"/>
            <w:vMerge w:val="restart"/>
          </w:tcPr>
          <w:p w:rsidR="003D1830" w:rsidRDefault="003D1830" w:rsidP="003D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19.11.18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19.11.2018 - 19.01.2019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«Осваиваем сервисы Веб 2.0», заочная форма с применением ДОТ,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на курсы:</w:t>
            </w:r>
            <w:hyperlink r:id="rId13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hyperlink>
            <w:r>
              <w:fldChar w:fldCharType="begin"/>
            </w:r>
            <w:r>
              <w:instrText xml:space="preserve"> HYPERLINK "http://goo.gl/forms/emOeDmLLMS"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http://goo.gl/forms/emOeDmLLMS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т.54529, Щукина Ю.Н.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Ю.Н.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обществознанию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16 с УИОП»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уточнить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игра в рамках ГМФ учителей истории и обществознания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</w:p>
        </w:tc>
      </w:tr>
      <w:tr w:rsidR="003D1830" w:rsidTr="00ED6127">
        <w:tc>
          <w:tcPr>
            <w:tcW w:w="707" w:type="pct"/>
            <w:vMerge w:val="restart"/>
          </w:tcPr>
          <w:p w:rsidR="003D1830" w:rsidRDefault="003D1830" w:rsidP="003D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20.11.18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ДОО, реализующие программу дошкольного образования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родительский день по ФГОС ДО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английскому языку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олимпиадных работ по обществознанию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Краевая дистанционная олимпиада по информационно-библиографической грамотности для обучающихся 3-4 классов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https://goo.gl/forms/7kDsdxB2PMAgfPgJ3</w:t>
              </w:r>
            </w:hyperlink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Орг.комитет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олимпиадам (математика и русский язык) обучающихся 4 классов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17.30 - 20.40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развития творческого потенциала педагога «Пробуждение», 4 часа, очная форма,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(450 рублей)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на тренинг:</w:t>
            </w:r>
            <w:hyperlink r:id="rId15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hyperlink>
            <w:r>
              <w:fldChar w:fldCharType="begin"/>
            </w:r>
            <w:r>
              <w:instrText xml:space="preserve"> HYPERLINK "http://goo.gl/forms/emOeDmLLMS"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http://goo.gl/forms/emOeDmLLMS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т.54529, Щукина Ю.Н.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Бабурина Т.Н.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Ю.Н.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Универсальный центр подготовки кадров 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– 16.00 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Семинар. Подготовка к проверкам ГИТ. Типичные ошибки и нарушения (для руководителей ОО,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1300 р). Заявки подать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Н.А.Новиковой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08.11.2018 г.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3D1830" w:rsidTr="00ED6127">
        <w:tc>
          <w:tcPr>
            <w:tcW w:w="707" w:type="pct"/>
            <w:vMerge w:val="restart"/>
          </w:tcPr>
          <w:p w:rsidR="003D1830" w:rsidRDefault="003D1830" w:rsidP="003D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21.11.18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социальных педагогов 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Т.П,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классных руководителей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химии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олимпиадных работ по английскому языку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Краевая дистанционная олимпиада по информационно-библиографической грамотности для обучающихся 5-6 классов 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https://goo.gl/forms/hcxWgE7vdAhC6yJD2</w:t>
              </w:r>
            </w:hyperlink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ветеранов.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13.00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15.00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площадка Всероссийского тематического турнира «Интеллектуальная азбука на английском языке»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ответственных за работу с семьями группы риска в ДОУ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 Актовый зал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муниципального родительского совета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Л.Е., Скребков А.А., руководители ОО</w:t>
            </w:r>
          </w:p>
        </w:tc>
      </w:tr>
      <w:tr w:rsidR="003D1830" w:rsidTr="00ED6127">
        <w:tc>
          <w:tcPr>
            <w:tcW w:w="707" w:type="pct"/>
            <w:vMerge w:val="restart"/>
          </w:tcPr>
          <w:p w:rsidR="003D1830" w:rsidRDefault="003D1830" w:rsidP="003D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22.11.18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заместителей директора по ВР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«СОШ № 3»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олимпиады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физике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олимпиадных работ по химии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специалистов музейного пространства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«Детский сад № 17» 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38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«Педагогическое сопровождение изобразительной деятельности детей дошкольного возраста в условиях реализации ФГОС ДО»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ГЭМС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3D1830" w:rsidTr="00ED6127">
        <w:tc>
          <w:tcPr>
            <w:tcW w:w="707" w:type="pct"/>
            <w:vMerge w:val="restart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23.11.18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 00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13.00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15.00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интеллектуальных игр «Марафон знатоков» (1 тур)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искусству (МХК) с проверкой работ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7»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химии в 9 классе. Тема «Железо» (в рамках ГМФ учителей химии)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Михалева А.П.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Шилоносова Е.Л.</w:t>
            </w:r>
          </w:p>
        </w:tc>
      </w:tr>
      <w:tr w:rsidR="003D1830" w:rsidTr="00ED6127">
        <w:tc>
          <w:tcPr>
            <w:tcW w:w="707" w:type="pct"/>
            <w:vMerge w:val="restart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24.11.18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уточнить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«Методический бартер: сельская школа-городской!»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Тяпугина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проектной группы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ЛФ «ПНИПУ»  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</w:t>
            </w:r>
          </w:p>
        </w:tc>
      </w:tr>
      <w:tr w:rsidR="003D1830" w:rsidTr="00ED6127">
        <w:tc>
          <w:tcPr>
            <w:tcW w:w="707" w:type="pct"/>
            <w:vMerge w:val="restart"/>
          </w:tcPr>
          <w:p w:rsidR="003D1830" w:rsidRDefault="003D1830" w:rsidP="003D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25.11.18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76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Командное первенство по шахматам среди учащихся 2003-2005 г.р. общеобразовательных организаций ЛГО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«О маме с любовью», посвящённый Всероссийскому Дню Матери.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Рязанова О.Н.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 фестиваль команд школьной лиги КВН.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</w:tc>
      </w:tr>
      <w:tr w:rsidR="003D1830" w:rsidTr="00ED6127">
        <w:tc>
          <w:tcPr>
            <w:tcW w:w="707" w:type="pct"/>
            <w:vMerge w:val="restart"/>
          </w:tcPr>
          <w:p w:rsidR="003D1830" w:rsidRDefault="003D1830" w:rsidP="003D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26.11.18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38»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уточнить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26-27.11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муниципальная конференция-стажировка «Использование технологии ОТСМ-ТРИЗ -РТВ как средство познавательно-речевого развития детей дошкольного возраста»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68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5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830" w:rsidRDefault="003D1830" w:rsidP="003D1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биологии</w:t>
            </w:r>
          </w:p>
        </w:tc>
        <w:tc>
          <w:tcPr>
            <w:tcW w:w="101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3D1830" w:rsidTr="00ED6127">
        <w:tc>
          <w:tcPr>
            <w:tcW w:w="707" w:type="pct"/>
            <w:vMerge w:val="restart"/>
          </w:tcPr>
          <w:p w:rsidR="003D1830" w:rsidRDefault="003D1830" w:rsidP="003D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27.11.18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«ООШ № 17»</w:t>
            </w:r>
          </w:p>
        </w:tc>
        <w:tc>
          <w:tcPr>
            <w:tcW w:w="68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75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аудит «Эффективность работы администрации по повышению качества обучения»</w:t>
            </w:r>
          </w:p>
        </w:tc>
        <w:tc>
          <w:tcPr>
            <w:tcW w:w="101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олимпиадных работ по биологии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территориальной аттестационной комиссии по аттестации педагогов на 1 квалификационную категорию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группа по проекту «Язык мой...»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3D1830" w:rsidTr="00ED6127">
        <w:tc>
          <w:tcPr>
            <w:tcW w:w="707" w:type="pct"/>
            <w:vMerge w:val="restart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28.11.18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школьного библиотекаря»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С.Р.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начальнике Управления образования: «Успеваемость и посещаемость детей группы риска и СОП, в том числе их занятость дополнительным образованием». 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«Готовность к профессиональному самоопределению выпускников основной школы в МБОУ «СОШ № 7», «ООШ № 17», «ООШ № 11»,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Рассоленковская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Кобелева Л.Е.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Шмидта 6/2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«Детский туризм»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ПДП «АМО в действии»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Тяпугина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тур школьного регионального кубка по игре «Что? Где? Когда?».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</w:tc>
      </w:tr>
      <w:tr w:rsidR="003D1830" w:rsidTr="00ED6127">
        <w:tc>
          <w:tcPr>
            <w:tcW w:w="707" w:type="pct"/>
            <w:vMerge w:val="restart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29.11.18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8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75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по фактам хищения, правонарушений (преступлений) несовершеннолетними, в отношении них в образовательных организациях (приказ № 108/01-08 от 13.03.2017) на эл. адрес: kobeleva.larisa2016@yandex.ru </w:t>
            </w:r>
          </w:p>
        </w:tc>
        <w:tc>
          <w:tcPr>
            <w:tcW w:w="101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Кобелева Л.Е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68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75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зам. директоров по УВР</w:t>
            </w:r>
          </w:p>
        </w:tc>
        <w:tc>
          <w:tcPr>
            <w:tcW w:w="101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6»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технологии (техническое творчество)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7»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технологии (декоративно-прикладное творчество)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«Лысьва-литературная» для учащихся 9-10 классов ОО (в рамках ГМФ библиотекарей и руководителей ШМО учителей русского языка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литературы)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Тюленева Е.В.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заместителей директоров по АХР и завхозов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Катин С.В.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ТЛ «Мастерская успеха»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для учащихся 11 классов «КОДВИР» (в рамках ГМФ учителей химии)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Михалева А.П.</w:t>
            </w:r>
          </w:p>
        </w:tc>
      </w:tr>
      <w:tr w:rsidR="003D1830" w:rsidTr="00ED6127">
        <w:tc>
          <w:tcPr>
            <w:tcW w:w="707" w:type="pct"/>
            <w:vMerge w:val="restart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30.11.18</w:t>
            </w:r>
          </w:p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посещаемости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Красильникова Е.И.</w:t>
            </w:r>
          </w:p>
        </w:tc>
      </w:tr>
      <w:tr w:rsidR="003D1830" w:rsidTr="00ED6127">
        <w:tc>
          <w:tcPr>
            <w:tcW w:w="707" w:type="pct"/>
            <w:vMerge/>
          </w:tcPr>
          <w:p w:rsidR="003D1830" w:rsidRDefault="003D1830" w:rsidP="003D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689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752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мониторинга деятельности школьных служб примирения на эл. почту </w:t>
            </w:r>
            <w:hyperlink r:id="rId17" w:history="1">
              <w:r w:rsidRPr="00EA5B3F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ol-e-tatarinova@mail.ru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0" w:type="pct"/>
            <w:vAlign w:val="center"/>
          </w:tcPr>
          <w:p w:rsidR="003D1830" w:rsidRDefault="003D1830" w:rsidP="003D1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</w:tbl>
    <w:p w:rsidR="00852C0D" w:rsidRDefault="00852C0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852C0D" w:rsidRDefault="00ED12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течение месяца: </w:t>
      </w:r>
    </w:p>
    <w:p w:rsidR="00852C0D" w:rsidRDefault="00ED1214" w:rsidP="00ED6127">
      <w:pPr>
        <w:numPr>
          <w:ilvl w:val="0"/>
          <w:numId w:val="1"/>
        </w:numPr>
        <w:ind w:left="0" w:firstLine="284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Проверка комплексной безопасности образовательных организаций. Ответственные: С.В. Катин, Н.Н. Ярославцева.</w:t>
      </w:r>
    </w:p>
    <w:p w:rsidR="00852C0D" w:rsidRDefault="00ED1214" w:rsidP="00ED6127">
      <w:pPr>
        <w:numPr>
          <w:ilvl w:val="0"/>
          <w:numId w:val="1"/>
        </w:numPr>
        <w:ind w:left="0" w:firstLine="284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Обследование межведомственной комиссией школьных автоб</w:t>
      </w:r>
      <w:r w:rsidR="004A1089">
        <w:rPr>
          <w:rFonts w:ascii="Times New Roman" w:eastAsia="Times New Roman" w:hAnsi="Times New Roman" w:cs="Times New Roman"/>
          <w:sz w:val="24"/>
          <w:szCs w:val="24"/>
        </w:rPr>
        <w:t>усных маршрутов МБОУ «ООШ № 13», МБОУ «</w:t>
      </w:r>
      <w:proofErr w:type="spellStart"/>
      <w:r w:rsidR="004A1089">
        <w:rPr>
          <w:rFonts w:ascii="Times New Roman" w:eastAsia="Times New Roman" w:hAnsi="Times New Roman" w:cs="Times New Roman"/>
          <w:sz w:val="24"/>
          <w:szCs w:val="24"/>
        </w:rPr>
        <w:t>Новорождественская</w:t>
      </w:r>
      <w:proofErr w:type="spellEnd"/>
      <w:r w:rsidR="004A1089">
        <w:rPr>
          <w:rFonts w:ascii="Times New Roman" w:eastAsia="Times New Roman" w:hAnsi="Times New Roman" w:cs="Times New Roman"/>
          <w:sz w:val="24"/>
          <w:szCs w:val="24"/>
        </w:rPr>
        <w:t xml:space="preserve"> СОШ».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Ответственные: С.В. Катин, Н.Н. Ярославцева.</w:t>
      </w:r>
    </w:p>
    <w:p w:rsidR="00852C0D" w:rsidRDefault="00ED1214" w:rsidP="00ED6127">
      <w:pPr>
        <w:numPr>
          <w:ilvl w:val="0"/>
          <w:numId w:val="1"/>
        </w:numPr>
        <w:ind w:left="0" w:firstLine="284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Проверка документов по организации перевозки учащихся к месту учебы и обратно в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Аитковская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 Ответственные: С.В. Катин, Н.Н. Ярославцева. </w:t>
      </w:r>
    </w:p>
    <w:p w:rsidR="00852C0D" w:rsidRDefault="00ED1214" w:rsidP="00ED61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Собеседование с руководителями ОО 19-23 ноября 2018 года (по отдельному плану и графику)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Л.Е.Степанова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2C0D" w:rsidRDefault="00ED1214" w:rsidP="00ED61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внеклассных мероприятий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с 15 по 30 ноября 2018 г. (по особому графику) Ответственный: Якушева Т.П.</w:t>
      </w:r>
    </w:p>
    <w:p w:rsidR="00852C0D" w:rsidRDefault="00ED1214" w:rsidP="00ED61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29 ноября по 30 ноября 2018 г. прием заявлений по аттестации на первую и высшую квалификационную категорию педагогических работников (на февраль 2019 г.). Отв. И.Р.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Каминскас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C0D" w:rsidRDefault="00ED1214" w:rsidP="00ED61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Аудит деятельности групп кратковременного пребывания в ДОО. Отв. Л.С.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Перескокова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C0D" w:rsidRDefault="00ED1214" w:rsidP="00ED61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срок до 26 ноября предоставление отчёта о мерах противопожарной безопасности в управление образования на эл. адрес: </w:t>
      </w: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a.a.skrebkov-upr@yandex.ru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2C0D" w:rsidRPr="006E3CD8" w:rsidRDefault="00ED1214" w:rsidP="006E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Информационно-обучающие мероприятия для работников сферы образования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и проведению ГИА и контрольно-оценочных процедур (по понедельникам):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Л.В., Воронова Т.Г.</w:t>
      </w:r>
    </w:p>
    <w:p w:rsidR="00852C0D" w:rsidRDefault="00ED1214" w:rsidP="00ED61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диагностики уровня освоения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обучающихся</w:t>
      </w:r>
    </w:p>
    <w:p w:rsidR="00E3221B" w:rsidRDefault="00ED1214" w:rsidP="006E3C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6, 7, 8-х классов в форме онлайн тестирования (по графику): Воронова Т.Г., руководители ОО</w:t>
      </w:r>
    </w:p>
    <w:p w:rsidR="00E3221B" w:rsidRDefault="00ED1214" w:rsidP="00ED6127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21B">
        <w:rPr>
          <w:rFonts w:ascii="Times New Roman" w:eastAsia="Times New Roman" w:hAnsi="Times New Roman" w:cs="Times New Roman"/>
          <w:sz w:val="24"/>
          <w:szCs w:val="24"/>
        </w:rPr>
        <w:t>С 19 по 30 ноября в МБУДО «ДДЮТ» проводится Веб-</w:t>
      </w:r>
      <w:proofErr w:type="spellStart"/>
      <w:r w:rsidRPr="00E3221B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E3221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3221B">
        <w:rPr>
          <w:rFonts w:ascii="Times New Roman" w:eastAsia="Times New Roman" w:hAnsi="Times New Roman" w:cs="Times New Roman"/>
          <w:sz w:val="24"/>
          <w:szCs w:val="24"/>
        </w:rPr>
        <w:t>интерактив</w:t>
      </w:r>
      <w:proofErr w:type="spellEnd"/>
      <w:r w:rsidRPr="00E3221B">
        <w:rPr>
          <w:rFonts w:ascii="Times New Roman" w:eastAsia="Times New Roman" w:hAnsi="Times New Roman" w:cs="Times New Roman"/>
          <w:sz w:val="24"/>
          <w:szCs w:val="24"/>
        </w:rPr>
        <w:t>)</w:t>
      </w:r>
      <w:r w:rsidR="00E3221B" w:rsidRPr="00E32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21B">
        <w:rPr>
          <w:rFonts w:ascii="Times New Roman" w:eastAsia="Times New Roman" w:hAnsi="Times New Roman" w:cs="Times New Roman"/>
          <w:sz w:val="24"/>
          <w:szCs w:val="24"/>
        </w:rPr>
        <w:t xml:space="preserve">«Ура, мы в Лысьве родились» для учащихся 5-11 классов (по заявкам школ). Ответственный: </w:t>
      </w:r>
      <w:proofErr w:type="spellStart"/>
      <w:r w:rsidRPr="00E3221B">
        <w:rPr>
          <w:rFonts w:ascii="Times New Roman" w:eastAsia="Times New Roman" w:hAnsi="Times New Roman" w:cs="Times New Roman"/>
          <w:sz w:val="24"/>
          <w:szCs w:val="24"/>
        </w:rPr>
        <w:t>Клабукова</w:t>
      </w:r>
      <w:proofErr w:type="spellEnd"/>
      <w:r w:rsidRPr="00E3221B">
        <w:rPr>
          <w:rFonts w:ascii="Times New Roman" w:eastAsia="Times New Roman" w:hAnsi="Times New Roman" w:cs="Times New Roman"/>
          <w:sz w:val="24"/>
          <w:szCs w:val="24"/>
        </w:rPr>
        <w:t xml:space="preserve"> Т.О.</w:t>
      </w:r>
    </w:p>
    <w:p w:rsidR="00852C0D" w:rsidRDefault="00ED1214" w:rsidP="00ED6127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21B">
        <w:rPr>
          <w:rFonts w:ascii="Times New Roman" w:eastAsia="Times New Roman" w:hAnsi="Times New Roman" w:cs="Times New Roman"/>
          <w:sz w:val="24"/>
          <w:szCs w:val="24"/>
        </w:rPr>
        <w:t xml:space="preserve">Первый этап конкурса детских социальных проектов «Свой мир мы строим сами». МБУДО «ДДЮТ». Ответственный: </w:t>
      </w:r>
      <w:proofErr w:type="spellStart"/>
      <w:r w:rsidRPr="00E3221B">
        <w:rPr>
          <w:rFonts w:ascii="Times New Roman" w:eastAsia="Times New Roman" w:hAnsi="Times New Roman" w:cs="Times New Roman"/>
          <w:sz w:val="24"/>
          <w:szCs w:val="24"/>
        </w:rPr>
        <w:t>Пшеничникова</w:t>
      </w:r>
      <w:proofErr w:type="spellEnd"/>
      <w:r w:rsidRPr="00E3221B">
        <w:rPr>
          <w:rFonts w:ascii="Times New Roman" w:eastAsia="Times New Roman" w:hAnsi="Times New Roman" w:cs="Times New Roman"/>
          <w:sz w:val="24"/>
          <w:szCs w:val="24"/>
        </w:rPr>
        <w:t xml:space="preserve"> Т.Г.</w:t>
      </w:r>
    </w:p>
    <w:p w:rsidR="004A1089" w:rsidRDefault="004A1089" w:rsidP="00ED6127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Проверка Контроля качества питания в МБОУ «СОШ № 2 с УИОП», ответственные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Г.Л.Горошникова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Н.Н. Ярославцева  </w:t>
      </w:r>
    </w:p>
    <w:p w:rsidR="00E20B73" w:rsidRPr="003D1830" w:rsidRDefault="008523BC" w:rsidP="003D1830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3D1830">
        <w:rPr>
          <w:rFonts w:ascii="Times New Roman" w:eastAsia="Times New Roman" w:hAnsi="Times New Roman" w:cs="Times New Roman"/>
          <w:sz w:val="24"/>
          <w:szCs w:val="24"/>
        </w:rPr>
        <w:t xml:space="preserve">Сбор заявок на курсы повышения квалификации </w:t>
      </w:r>
      <w:r w:rsidR="00E20B73" w:rsidRPr="003D1830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</w:rPr>
        <w:t xml:space="preserve">«УЧИТЕЛЬ НОВОЙ ШКОЛЫ». </w:t>
      </w:r>
      <w:r w:rsidR="00E20B73" w:rsidRPr="003D1830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предназначен для лиц, имеющих диплом о педагогическом образовании или диплом о переподготовке, но не работающих по специальности. Обучение пройдёт за счёт муниципального бюджета.</w:t>
      </w:r>
      <w:r w:rsidRPr="003D1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0B73" w:rsidRPr="003D183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принимаются до 12 ноября 2018 года</w:t>
      </w:r>
      <w:r w:rsidRPr="003D1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0B73" w:rsidRPr="003D1830">
        <w:rPr>
          <w:rFonts w:ascii="Times New Roman" w:eastAsia="Times New Roman" w:hAnsi="Times New Roman" w:cs="Times New Roman"/>
          <w:color w:val="000000"/>
          <w:sz w:val="24"/>
          <w:szCs w:val="24"/>
        </w:rPr>
        <w:t>по т. 2-54-29, Черепанова Татьяна Александровна или по адрес</w:t>
      </w:r>
      <w:r w:rsidRPr="003D1830">
        <w:rPr>
          <w:rFonts w:ascii="Times New Roman" w:eastAsia="Times New Roman" w:hAnsi="Times New Roman" w:cs="Times New Roman"/>
          <w:color w:val="000000"/>
          <w:sz w:val="24"/>
          <w:szCs w:val="24"/>
        </w:rPr>
        <w:t>у ул. Кузьмина, 20 (</w:t>
      </w:r>
      <w:r w:rsidR="00E20B73" w:rsidRPr="003D1830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4)</w:t>
      </w:r>
      <w:r w:rsidRPr="003D1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МАУ ДПО «ЦНМО»</w:t>
      </w:r>
    </w:p>
    <w:p w:rsidR="00E20B73" w:rsidRPr="00E20B73" w:rsidRDefault="00E20B73" w:rsidP="008523B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E3221B" w:rsidRPr="00FD159F" w:rsidRDefault="00E3221B" w:rsidP="00E3221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9F">
        <w:rPr>
          <w:rFonts w:ascii="Times New Roman" w:hAnsi="Times New Roman" w:cs="Times New Roman"/>
          <w:b/>
          <w:sz w:val="28"/>
          <w:szCs w:val="28"/>
        </w:rPr>
        <w:t>График проведения предметных ГМФ в осенние каникулы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59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D159F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D159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56"/>
        <w:gridCol w:w="3255"/>
        <w:gridCol w:w="1875"/>
        <w:gridCol w:w="1421"/>
        <w:gridCol w:w="3430"/>
        <w:gridCol w:w="891"/>
      </w:tblGrid>
      <w:tr w:rsidR="00E3221B" w:rsidRPr="00E3221B" w:rsidTr="00E3221B">
        <w:tc>
          <w:tcPr>
            <w:tcW w:w="201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437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РМО</w:t>
            </w:r>
          </w:p>
        </w:tc>
        <w:tc>
          <w:tcPr>
            <w:tcW w:w="828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627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514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393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E3221B" w:rsidRPr="00E3221B" w:rsidTr="00E3221B">
        <w:tc>
          <w:tcPr>
            <w:tcW w:w="201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pct"/>
            <w:vAlign w:val="center"/>
          </w:tcPr>
          <w:p w:rsidR="00E3221B" w:rsidRPr="00E3221B" w:rsidRDefault="00E3221B" w:rsidP="00E3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ГМФ учителей музыки</w:t>
            </w:r>
          </w:p>
        </w:tc>
        <w:tc>
          <w:tcPr>
            <w:tcW w:w="828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Дегтярева С.Ф.</w:t>
            </w:r>
          </w:p>
        </w:tc>
        <w:tc>
          <w:tcPr>
            <w:tcW w:w="627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514" w:type="pct"/>
            <w:vAlign w:val="center"/>
          </w:tcPr>
          <w:p w:rsid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 xml:space="preserve">7» </w:t>
            </w:r>
          </w:p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393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E3221B" w:rsidRPr="00E3221B" w:rsidTr="00E3221B">
        <w:tc>
          <w:tcPr>
            <w:tcW w:w="201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pct"/>
            <w:vAlign w:val="center"/>
          </w:tcPr>
          <w:p w:rsidR="00E3221B" w:rsidRPr="00E3221B" w:rsidRDefault="00E3221B" w:rsidP="00E3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ГМФ учителей истории и обществознания</w:t>
            </w:r>
          </w:p>
        </w:tc>
        <w:tc>
          <w:tcPr>
            <w:tcW w:w="828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Полунина Л.В.</w:t>
            </w:r>
          </w:p>
        </w:tc>
        <w:tc>
          <w:tcPr>
            <w:tcW w:w="627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514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Pr="00E3221B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393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E3221B" w:rsidRPr="00E3221B" w:rsidTr="00E3221B">
        <w:tc>
          <w:tcPr>
            <w:tcW w:w="201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pct"/>
            <w:vAlign w:val="center"/>
          </w:tcPr>
          <w:p w:rsidR="00E3221B" w:rsidRPr="00E3221B" w:rsidRDefault="00E3221B" w:rsidP="00E3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 xml:space="preserve">ГМФ руководителей ШМО </w:t>
            </w:r>
            <w:r w:rsidRPr="00E3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русского языка и литературы</w:t>
            </w:r>
          </w:p>
        </w:tc>
        <w:tc>
          <w:tcPr>
            <w:tcW w:w="828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Прозорова</w:t>
            </w:r>
            <w:proofErr w:type="spellEnd"/>
            <w:r w:rsidRPr="00E3221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27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514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 113</w:t>
            </w:r>
          </w:p>
        </w:tc>
        <w:tc>
          <w:tcPr>
            <w:tcW w:w="393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</w:tr>
      <w:tr w:rsidR="00E3221B" w:rsidRPr="00E3221B" w:rsidTr="00E3221B">
        <w:tc>
          <w:tcPr>
            <w:tcW w:w="201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pct"/>
            <w:vAlign w:val="center"/>
          </w:tcPr>
          <w:p w:rsidR="00E3221B" w:rsidRPr="00E3221B" w:rsidRDefault="00E3221B" w:rsidP="00E3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ГМФ руководителей ШМО учителей математики</w:t>
            </w:r>
          </w:p>
        </w:tc>
        <w:tc>
          <w:tcPr>
            <w:tcW w:w="828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Крафт Н.В.</w:t>
            </w:r>
          </w:p>
        </w:tc>
        <w:tc>
          <w:tcPr>
            <w:tcW w:w="627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514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УИОП</w:t>
            </w: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кабинет № 205</w:t>
            </w:r>
          </w:p>
        </w:tc>
        <w:tc>
          <w:tcPr>
            <w:tcW w:w="393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E3221B" w:rsidRPr="00E3221B" w:rsidTr="00E3221B">
        <w:tc>
          <w:tcPr>
            <w:tcW w:w="201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pct"/>
            <w:vAlign w:val="center"/>
          </w:tcPr>
          <w:p w:rsidR="00E3221B" w:rsidRPr="00E3221B" w:rsidRDefault="00E3221B" w:rsidP="00E3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ГМФ учителей биологии</w:t>
            </w:r>
          </w:p>
        </w:tc>
        <w:tc>
          <w:tcPr>
            <w:tcW w:w="828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Бушуева С.А.</w:t>
            </w:r>
          </w:p>
        </w:tc>
        <w:tc>
          <w:tcPr>
            <w:tcW w:w="627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514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ДПО «ЦНМО»</w:t>
            </w:r>
          </w:p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E3221B" w:rsidRPr="00E3221B" w:rsidTr="00E3221B">
        <w:tc>
          <w:tcPr>
            <w:tcW w:w="201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7" w:type="pct"/>
            <w:vAlign w:val="center"/>
          </w:tcPr>
          <w:p w:rsidR="00E3221B" w:rsidRPr="00E3221B" w:rsidRDefault="00E3221B" w:rsidP="00E3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ГМФ учителей географии</w:t>
            </w:r>
          </w:p>
        </w:tc>
        <w:tc>
          <w:tcPr>
            <w:tcW w:w="828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 w:rsidRPr="00E3221B"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627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514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93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E3221B" w:rsidRPr="00E3221B" w:rsidTr="00E3221B">
        <w:tc>
          <w:tcPr>
            <w:tcW w:w="201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7" w:type="pct"/>
            <w:vAlign w:val="center"/>
          </w:tcPr>
          <w:p w:rsidR="00E3221B" w:rsidRPr="00E3221B" w:rsidRDefault="00E3221B" w:rsidP="00E3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ГМФ учителей физики</w:t>
            </w:r>
          </w:p>
        </w:tc>
        <w:tc>
          <w:tcPr>
            <w:tcW w:w="828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Трубеко</w:t>
            </w:r>
            <w:proofErr w:type="spellEnd"/>
            <w:r w:rsidRPr="00E3221B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627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514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Музей связи</w:t>
            </w:r>
          </w:p>
          <w:p w:rsid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 xml:space="preserve">МАУ ДПО «ЦНМО» </w:t>
            </w:r>
          </w:p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10. 30</w:t>
            </w:r>
          </w:p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11. 30</w:t>
            </w:r>
          </w:p>
        </w:tc>
      </w:tr>
      <w:tr w:rsidR="00E3221B" w:rsidRPr="00E3221B" w:rsidTr="00E3221B">
        <w:tc>
          <w:tcPr>
            <w:tcW w:w="201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7" w:type="pct"/>
            <w:vAlign w:val="center"/>
          </w:tcPr>
          <w:p w:rsidR="00E3221B" w:rsidRPr="00E3221B" w:rsidRDefault="00E3221B" w:rsidP="00E3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ГМФ учителей английского языка</w:t>
            </w:r>
          </w:p>
        </w:tc>
        <w:tc>
          <w:tcPr>
            <w:tcW w:w="828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Лунева Л.В.</w:t>
            </w:r>
          </w:p>
        </w:tc>
        <w:tc>
          <w:tcPr>
            <w:tcW w:w="627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514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кабинет 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ийского</w:t>
            </w: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393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E3221B" w:rsidRPr="00E3221B" w:rsidTr="00E3221B">
        <w:tc>
          <w:tcPr>
            <w:tcW w:w="201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7" w:type="pct"/>
            <w:vAlign w:val="center"/>
          </w:tcPr>
          <w:p w:rsidR="00E3221B" w:rsidRPr="00E3221B" w:rsidRDefault="00E3221B" w:rsidP="00E3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ГМФ учителей информатики</w:t>
            </w:r>
          </w:p>
        </w:tc>
        <w:tc>
          <w:tcPr>
            <w:tcW w:w="828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Плотникова Н.П.</w:t>
            </w:r>
          </w:p>
        </w:tc>
        <w:tc>
          <w:tcPr>
            <w:tcW w:w="627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514" w:type="pct"/>
            <w:vAlign w:val="center"/>
          </w:tcPr>
          <w:p w:rsid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МБОУ «СОШ №2 с УИОП»</w:t>
            </w:r>
          </w:p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93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E3221B" w:rsidRPr="00E3221B" w:rsidTr="00E3221B">
        <w:tc>
          <w:tcPr>
            <w:tcW w:w="201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7" w:type="pct"/>
            <w:vAlign w:val="center"/>
          </w:tcPr>
          <w:p w:rsidR="00E3221B" w:rsidRPr="00E3221B" w:rsidRDefault="00E3221B" w:rsidP="00E3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ГМФ учителей химии</w:t>
            </w:r>
          </w:p>
        </w:tc>
        <w:tc>
          <w:tcPr>
            <w:tcW w:w="828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Михалева А.П.</w:t>
            </w:r>
          </w:p>
        </w:tc>
        <w:tc>
          <w:tcPr>
            <w:tcW w:w="627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514" w:type="pct"/>
            <w:vAlign w:val="center"/>
          </w:tcPr>
          <w:p w:rsid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МАУ ДПО «ЦНМО»</w:t>
            </w:r>
          </w:p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vAlign w:val="center"/>
          </w:tcPr>
          <w:p w:rsidR="00E3221B" w:rsidRPr="00E3221B" w:rsidRDefault="00E3221B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67749A" w:rsidRPr="00E3221B" w:rsidTr="00E3221B">
        <w:tc>
          <w:tcPr>
            <w:tcW w:w="201" w:type="pct"/>
            <w:vAlign w:val="center"/>
          </w:tcPr>
          <w:p w:rsidR="0067749A" w:rsidRPr="00E3221B" w:rsidRDefault="0067749A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7" w:type="pct"/>
            <w:vAlign w:val="center"/>
          </w:tcPr>
          <w:p w:rsidR="0067749A" w:rsidRPr="00E3221B" w:rsidRDefault="0067749A" w:rsidP="006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ГМФ учителей технологии</w:t>
            </w:r>
          </w:p>
        </w:tc>
        <w:tc>
          <w:tcPr>
            <w:tcW w:w="828" w:type="pct"/>
            <w:vAlign w:val="center"/>
          </w:tcPr>
          <w:p w:rsidR="0067749A" w:rsidRPr="00E3221B" w:rsidRDefault="0067749A" w:rsidP="006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Тохтуева</w:t>
            </w:r>
            <w:proofErr w:type="spellEnd"/>
            <w:r w:rsidRPr="00E3221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627" w:type="pct"/>
            <w:vAlign w:val="center"/>
          </w:tcPr>
          <w:p w:rsidR="0067749A" w:rsidRPr="00E3221B" w:rsidRDefault="0067749A" w:rsidP="006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514" w:type="pct"/>
            <w:vAlign w:val="center"/>
          </w:tcPr>
          <w:p w:rsidR="0067749A" w:rsidRPr="00E3221B" w:rsidRDefault="0067749A" w:rsidP="006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7»</w:t>
            </w:r>
          </w:p>
        </w:tc>
        <w:tc>
          <w:tcPr>
            <w:tcW w:w="393" w:type="pct"/>
            <w:vAlign w:val="center"/>
          </w:tcPr>
          <w:p w:rsidR="0067749A" w:rsidRPr="00E3221B" w:rsidRDefault="0067749A" w:rsidP="006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67749A" w:rsidRPr="00E3221B" w:rsidTr="00E3221B">
        <w:tc>
          <w:tcPr>
            <w:tcW w:w="201" w:type="pct"/>
            <w:vAlign w:val="center"/>
          </w:tcPr>
          <w:p w:rsidR="0067749A" w:rsidRPr="00E3221B" w:rsidRDefault="0067749A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7" w:type="pct"/>
            <w:vAlign w:val="center"/>
          </w:tcPr>
          <w:p w:rsidR="0067749A" w:rsidRPr="00E3221B" w:rsidRDefault="0067749A" w:rsidP="006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ГМФ учителей физической культуры</w:t>
            </w:r>
          </w:p>
        </w:tc>
        <w:tc>
          <w:tcPr>
            <w:tcW w:w="828" w:type="pct"/>
            <w:vAlign w:val="center"/>
          </w:tcPr>
          <w:p w:rsidR="0067749A" w:rsidRPr="00E3221B" w:rsidRDefault="0067749A" w:rsidP="006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Ложкина О.Г.</w:t>
            </w:r>
          </w:p>
        </w:tc>
        <w:tc>
          <w:tcPr>
            <w:tcW w:w="627" w:type="pct"/>
            <w:vAlign w:val="center"/>
          </w:tcPr>
          <w:p w:rsidR="0067749A" w:rsidRPr="00E3221B" w:rsidRDefault="0067749A" w:rsidP="006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514" w:type="pct"/>
            <w:vAlign w:val="center"/>
          </w:tcPr>
          <w:p w:rsidR="0067749A" w:rsidRPr="00E3221B" w:rsidRDefault="0067749A" w:rsidP="006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vAlign w:val="center"/>
          </w:tcPr>
          <w:p w:rsidR="0067749A" w:rsidRPr="00E3221B" w:rsidRDefault="0067749A" w:rsidP="006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67749A" w:rsidRPr="00E3221B" w:rsidTr="00E3221B">
        <w:tc>
          <w:tcPr>
            <w:tcW w:w="201" w:type="pct"/>
            <w:vAlign w:val="center"/>
          </w:tcPr>
          <w:p w:rsidR="0067749A" w:rsidRPr="00E3221B" w:rsidRDefault="0067749A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7" w:type="pct"/>
            <w:vAlign w:val="center"/>
          </w:tcPr>
          <w:p w:rsidR="0067749A" w:rsidRPr="00E3221B" w:rsidRDefault="0067749A" w:rsidP="006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ГМФ руководителей ШМО учителей начальных классов</w:t>
            </w:r>
          </w:p>
        </w:tc>
        <w:tc>
          <w:tcPr>
            <w:tcW w:w="828" w:type="pct"/>
            <w:vAlign w:val="center"/>
          </w:tcPr>
          <w:p w:rsidR="0067749A" w:rsidRPr="00E3221B" w:rsidRDefault="0067749A" w:rsidP="006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 w:rsidRPr="00E3221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27" w:type="pct"/>
            <w:vAlign w:val="center"/>
          </w:tcPr>
          <w:p w:rsidR="0067749A" w:rsidRPr="00E3221B" w:rsidRDefault="0067749A" w:rsidP="006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514" w:type="pct"/>
            <w:vAlign w:val="center"/>
          </w:tcPr>
          <w:p w:rsidR="0067749A" w:rsidRPr="00E3221B" w:rsidRDefault="0067749A" w:rsidP="006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2 с УИОП»</w:t>
            </w:r>
          </w:p>
        </w:tc>
        <w:tc>
          <w:tcPr>
            <w:tcW w:w="393" w:type="pct"/>
            <w:vAlign w:val="center"/>
          </w:tcPr>
          <w:p w:rsidR="0067749A" w:rsidRPr="00E3221B" w:rsidRDefault="0067749A" w:rsidP="006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7749A" w:rsidRPr="00E3221B" w:rsidTr="00E3221B">
        <w:tc>
          <w:tcPr>
            <w:tcW w:w="201" w:type="pct"/>
            <w:vAlign w:val="center"/>
          </w:tcPr>
          <w:p w:rsidR="0067749A" w:rsidRPr="00E3221B" w:rsidRDefault="0067749A" w:rsidP="00E3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7" w:type="pct"/>
            <w:vAlign w:val="center"/>
          </w:tcPr>
          <w:p w:rsidR="0067749A" w:rsidRPr="00E3221B" w:rsidRDefault="0067749A" w:rsidP="006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ГМФ учителей ИЗО и черчения</w:t>
            </w:r>
          </w:p>
        </w:tc>
        <w:tc>
          <w:tcPr>
            <w:tcW w:w="828" w:type="pct"/>
            <w:vAlign w:val="center"/>
          </w:tcPr>
          <w:p w:rsidR="0067749A" w:rsidRPr="00E3221B" w:rsidRDefault="0067749A" w:rsidP="006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E3221B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27" w:type="pct"/>
            <w:vAlign w:val="center"/>
          </w:tcPr>
          <w:p w:rsidR="0067749A" w:rsidRPr="00E3221B" w:rsidRDefault="0067749A" w:rsidP="006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1514" w:type="pct"/>
            <w:vAlign w:val="center"/>
          </w:tcPr>
          <w:p w:rsidR="0067749A" w:rsidRPr="00E3221B" w:rsidRDefault="0067749A" w:rsidP="006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" w:type="pct"/>
            <w:vAlign w:val="center"/>
          </w:tcPr>
          <w:p w:rsidR="0067749A" w:rsidRPr="00E3221B" w:rsidRDefault="0067749A" w:rsidP="006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</w:tbl>
    <w:p w:rsidR="00852C0D" w:rsidRDefault="00852C0D" w:rsidP="00E3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52C0D" w:rsidRDefault="00ED1214" w:rsidP="00E3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Дни рождения в НОЯБРЕ:</w:t>
      </w:r>
    </w:p>
    <w:tbl>
      <w:tblPr>
        <w:tblStyle w:val="a6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980"/>
        <w:gridCol w:w="4081"/>
        <w:gridCol w:w="6251"/>
      </w:tblGrid>
      <w:tr w:rsidR="00852C0D" w:rsidTr="00E3221B">
        <w:trPr>
          <w:trHeight w:val="25"/>
        </w:trPr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C0D" w:rsidRDefault="00ED1214">
            <w:pPr>
              <w:spacing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180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C0D" w:rsidRDefault="00ED1214">
            <w:pPr>
              <w:spacing w:line="276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Ирина Александровна</w:t>
            </w:r>
          </w:p>
        </w:tc>
        <w:tc>
          <w:tcPr>
            <w:tcW w:w="27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C0D" w:rsidRDefault="00ED1214">
            <w:pPr>
              <w:spacing w:line="276" w:lineRule="auto"/>
              <w:ind w:left="1440" w:hanging="7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МБДОУ «Детский сад № 17»</w:t>
            </w:r>
          </w:p>
        </w:tc>
      </w:tr>
      <w:tr w:rsidR="00852C0D" w:rsidTr="00E3221B">
        <w:trPr>
          <w:trHeight w:val="20"/>
        </w:trPr>
        <w:tc>
          <w:tcPr>
            <w:tcW w:w="4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C0D" w:rsidRDefault="00ED1214">
            <w:pPr>
              <w:spacing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C0D" w:rsidRDefault="00ED1214">
            <w:pPr>
              <w:spacing w:line="276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Красильникова Елена Игоревна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C0D" w:rsidRDefault="00ED1214">
            <w:pPr>
              <w:spacing w:line="276" w:lineRule="auto"/>
              <w:ind w:left="136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Управления образования</w:t>
            </w:r>
          </w:p>
        </w:tc>
      </w:tr>
      <w:tr w:rsidR="00852C0D" w:rsidTr="00E3221B">
        <w:trPr>
          <w:trHeight w:val="20"/>
        </w:trPr>
        <w:tc>
          <w:tcPr>
            <w:tcW w:w="4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C0D" w:rsidRDefault="00ED1214">
            <w:pPr>
              <w:spacing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C0D" w:rsidRDefault="00ED1214">
            <w:pPr>
              <w:spacing w:line="276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C0D" w:rsidRDefault="00ED1214">
            <w:pPr>
              <w:spacing w:line="276" w:lineRule="auto"/>
              <w:ind w:left="136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Управления образования</w:t>
            </w:r>
          </w:p>
        </w:tc>
      </w:tr>
      <w:tr w:rsidR="00852C0D" w:rsidTr="00E3221B">
        <w:trPr>
          <w:trHeight w:val="480"/>
        </w:trPr>
        <w:tc>
          <w:tcPr>
            <w:tcW w:w="4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C0D" w:rsidRDefault="00ED1214">
            <w:pPr>
              <w:spacing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C0D" w:rsidRDefault="00ED1214">
            <w:pPr>
              <w:spacing w:line="276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C0D" w:rsidRDefault="00ED1214">
            <w:pPr>
              <w:spacing w:line="276" w:lineRule="auto"/>
              <w:ind w:left="1440" w:hanging="7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МБДОУ «Детский сад № 38»</w:t>
            </w:r>
          </w:p>
        </w:tc>
      </w:tr>
    </w:tbl>
    <w:p w:rsidR="00852C0D" w:rsidRDefault="00ED1214" w:rsidP="00E3221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52C0D" w:rsidSect="00ED1214">
      <w:pgSz w:w="11906" w:h="16838"/>
      <w:pgMar w:top="397" w:right="397" w:bottom="397" w:left="3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5D8B"/>
    <w:multiLevelType w:val="hybridMultilevel"/>
    <w:tmpl w:val="CF8A9F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E005A1"/>
    <w:multiLevelType w:val="multilevel"/>
    <w:tmpl w:val="CEB0F3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2C0D"/>
    <w:rsid w:val="00017111"/>
    <w:rsid w:val="00121890"/>
    <w:rsid w:val="00142BF2"/>
    <w:rsid w:val="003C5439"/>
    <w:rsid w:val="003D1830"/>
    <w:rsid w:val="003F7405"/>
    <w:rsid w:val="004A1089"/>
    <w:rsid w:val="00522C3C"/>
    <w:rsid w:val="00545395"/>
    <w:rsid w:val="0055073D"/>
    <w:rsid w:val="005D0568"/>
    <w:rsid w:val="0067749A"/>
    <w:rsid w:val="006E3CD8"/>
    <w:rsid w:val="00704BCE"/>
    <w:rsid w:val="007F6A2B"/>
    <w:rsid w:val="00800518"/>
    <w:rsid w:val="008523BC"/>
    <w:rsid w:val="00852C0D"/>
    <w:rsid w:val="0094686F"/>
    <w:rsid w:val="009844FB"/>
    <w:rsid w:val="00AA2CD3"/>
    <w:rsid w:val="00AF6034"/>
    <w:rsid w:val="00BE5291"/>
    <w:rsid w:val="00C070F2"/>
    <w:rsid w:val="00C34439"/>
    <w:rsid w:val="00C963DA"/>
    <w:rsid w:val="00CE7390"/>
    <w:rsid w:val="00D673CC"/>
    <w:rsid w:val="00D769E9"/>
    <w:rsid w:val="00DB46E8"/>
    <w:rsid w:val="00E20B73"/>
    <w:rsid w:val="00E3221B"/>
    <w:rsid w:val="00ED1214"/>
    <w:rsid w:val="00E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9F3DB-CA19-4B98-BB74-7A4A2F0F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E3221B"/>
    <w:pPr>
      <w:ind w:left="720"/>
      <w:contextualSpacing/>
    </w:pPr>
  </w:style>
  <w:style w:type="table" w:styleId="a8">
    <w:name w:val="Table Grid"/>
    <w:basedOn w:val="a1"/>
    <w:uiPriority w:val="59"/>
    <w:rsid w:val="00E322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E3221B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C07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i-otdel-upr-lysva@yandex.ru" TargetMode="External"/><Relationship Id="rId13" Type="http://schemas.openxmlformats.org/officeDocument/2006/relationships/hyperlink" Target="http://goo.gl/forms/emOeDmLLMS" TargetMode="External"/><Relationship Id="rId18" Type="http://schemas.openxmlformats.org/officeDocument/2006/relationships/hyperlink" Target="mailto:a.a.skrebkov-up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q3jYUBJZKitYEgs32" TargetMode="External"/><Relationship Id="rId12" Type="http://schemas.openxmlformats.org/officeDocument/2006/relationships/hyperlink" Target="http://goo.gl/forms/emOeDmLLMS" TargetMode="External"/><Relationship Id="rId17" Type="http://schemas.openxmlformats.org/officeDocument/2006/relationships/hyperlink" Target="mailto:ol-e-tatarino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forms/hcxWgE7vdAhC6yJD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obeleva.larisa2016@yandex.ru" TargetMode="External"/><Relationship Id="rId11" Type="http://schemas.openxmlformats.org/officeDocument/2006/relationships/hyperlink" Target="http://goo.gl/forms/emOeDmLLMS" TargetMode="External"/><Relationship Id="rId5" Type="http://schemas.openxmlformats.org/officeDocument/2006/relationships/hyperlink" Target="https://goo.gl/forms/q3jYUBJZKitYEgs32" TargetMode="External"/><Relationship Id="rId15" Type="http://schemas.openxmlformats.org/officeDocument/2006/relationships/hyperlink" Target="http://goo.gl/forms/emOeDmLLMS" TargetMode="External"/><Relationship Id="rId10" Type="http://schemas.openxmlformats.org/officeDocument/2006/relationships/hyperlink" Target="http://goo.gl/forms/emOeDmLLM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gl/forms/q3jYUBJZKitYEgs32" TargetMode="External"/><Relationship Id="rId14" Type="http://schemas.openxmlformats.org/officeDocument/2006/relationships/hyperlink" Target="https://goo.gl/forms/7kDsdxB2PMAgfPgJ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20</cp:revision>
  <dcterms:created xsi:type="dcterms:W3CDTF">2018-10-23T06:03:00Z</dcterms:created>
  <dcterms:modified xsi:type="dcterms:W3CDTF">2018-10-25T08:15:00Z</dcterms:modified>
</cp:coreProperties>
</file>