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532D82" w:rsidRPr="00E170B7" w:rsidRDefault="00532D82" w:rsidP="00E17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532D82" w:rsidRPr="00E170B7" w:rsidRDefault="00AA5294" w:rsidP="00E170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532D82" w:rsidRPr="00E170B7" w:rsidRDefault="00AA5294" w:rsidP="00E170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b/>
          <w:sz w:val="24"/>
          <w:szCs w:val="24"/>
        </w:rPr>
        <w:t>на май 2018 г.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2263"/>
        <w:gridCol w:w="1285"/>
        <w:gridCol w:w="4101"/>
        <w:gridCol w:w="2148"/>
      </w:tblGrid>
      <w:tr w:rsidR="00532D82" w:rsidRPr="00E170B7" w:rsidTr="006B5024">
        <w:tc>
          <w:tcPr>
            <w:tcW w:w="676" w:type="pc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32D82" w:rsidRPr="00E170B7" w:rsidTr="006B5024">
        <w:tc>
          <w:tcPr>
            <w:tcW w:w="676" w:type="pc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01.05.18</w:t>
            </w:r>
          </w:p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от перекрёстка с ул. Баженова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10.30 сбор</w:t>
            </w:r>
          </w:p>
          <w:p w:rsidR="00532D82" w:rsidRPr="00E170B7" w:rsidRDefault="00AA5294" w:rsidP="006B5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11.00 начало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образовательных организаций в Первомайской демонстрации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</w:t>
            </w:r>
          </w:p>
          <w:p w:rsidR="00532D82" w:rsidRPr="00E170B7" w:rsidRDefault="00AA5294" w:rsidP="006B5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32D82" w:rsidRPr="00E170B7" w:rsidTr="006B5024">
        <w:tc>
          <w:tcPr>
            <w:tcW w:w="676" w:type="pct"/>
            <w:vMerge w:val="restar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03.05.18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уровня готовности к профессиональному самоопределению обучающихся 8-х классов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№13»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занятие PIZA-2018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Н.Л.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директоров по воспитательной работе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532D82" w:rsidRPr="00E170B7" w:rsidTr="006B5024">
        <w:tc>
          <w:tcPr>
            <w:tcW w:w="676" w:type="pct"/>
            <w:vMerge w:val="restar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04.05.18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мониторинга по учащимся систематически пропускающих занятия без уважительной причины, не посещающих занятия на эл</w:t>
            </w:r>
            <w:proofErr w:type="gram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</w:t>
            </w:r>
            <w:proofErr w:type="gram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170B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уровня готовности к профессиональному самоопределению обучающихся 8-х классов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прохождении </w:t>
            </w:r>
            <w:proofErr w:type="gram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8-х классов на 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общего образования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532D82" w:rsidRPr="00E170B7" w:rsidTr="006B5024">
        <w:tc>
          <w:tcPr>
            <w:tcW w:w="676" w:type="pct"/>
            <w:vMerge w:val="restar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06.05.18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посвящённый празднованию 9 мая «Весна. Май. Победа…»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входа на стадион, улицы города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парад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начало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призы газеты «Искра»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32D82" w:rsidRPr="00E170B7" w:rsidTr="006B5024">
        <w:tc>
          <w:tcPr>
            <w:tcW w:w="676" w:type="pc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07.05.18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МБОУ«СОШ № 2 с УИОП»,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«ЦБ»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 08.00-15.00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 и мониторинг информирования работников ОО и родителей учащихся (воспитанников) в рамках краевого проекта «Нет поборам!»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Г.А.</w:t>
            </w:r>
          </w:p>
        </w:tc>
      </w:tr>
      <w:tr w:rsidR="00532D82" w:rsidRPr="00E170B7" w:rsidTr="006B5024">
        <w:tc>
          <w:tcPr>
            <w:tcW w:w="676" w:type="pct"/>
            <w:vMerge w:val="restart"/>
          </w:tcPr>
          <w:p w:rsidR="00532D82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08.05.18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ведомостей выдачи удостоверений общественным наблюдателям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32D82" w:rsidRPr="00E170B7" w:rsidTr="006B5024">
        <w:tc>
          <w:tcPr>
            <w:tcW w:w="676" w:type="pct"/>
            <w:vMerge/>
          </w:tcPr>
          <w:p w:rsidR="00532D82" w:rsidRPr="00E170B7" w:rsidRDefault="00532D82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перекрёстка с ул. Мира, Мемориал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 – общий сбор,</w:t>
            </w:r>
          </w:p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– начало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Шествие к Мемориалу Славы. Митинг</w:t>
            </w:r>
          </w:p>
        </w:tc>
        <w:tc>
          <w:tcPr>
            <w:tcW w:w="948" w:type="pct"/>
            <w:vAlign w:val="center"/>
          </w:tcPr>
          <w:p w:rsidR="00532D82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Л.Е., руководители ОО</w:t>
            </w:r>
          </w:p>
        </w:tc>
      </w:tr>
      <w:tr w:rsidR="00AA5294" w:rsidRPr="00E170B7" w:rsidTr="006B5024">
        <w:tc>
          <w:tcPr>
            <w:tcW w:w="676" w:type="pct"/>
            <w:vMerge w:val="restart"/>
          </w:tcPr>
          <w:p w:rsidR="00AA5294" w:rsidRPr="00E170B7" w:rsidRDefault="00AA5294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10.05.18</w:t>
            </w:r>
          </w:p>
          <w:p w:rsidR="00AA5294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9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копий ведомостей и отчета о прохождении подготовки работников, привлекаемых к проведению ГИА-11 </w:t>
            </w:r>
          </w:p>
        </w:tc>
        <w:tc>
          <w:tcPr>
            <w:tcW w:w="948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D1CDE" w:rsidRPr="00E170B7" w:rsidTr="006B5024">
        <w:tc>
          <w:tcPr>
            <w:tcW w:w="676" w:type="pct"/>
            <w:vMerge/>
          </w:tcPr>
          <w:p w:rsidR="00CD1CDE" w:rsidRPr="00E170B7" w:rsidRDefault="00CD1CDE" w:rsidP="00E17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D1CDE" w:rsidRDefault="00CD1CDE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CD1CDE" w:rsidRPr="00E170B7" w:rsidRDefault="00CD1CDE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618</w:t>
            </w:r>
          </w:p>
        </w:tc>
        <w:tc>
          <w:tcPr>
            <w:tcW w:w="567" w:type="pct"/>
            <w:vAlign w:val="center"/>
          </w:tcPr>
          <w:p w:rsidR="00CD1CDE" w:rsidRPr="00E170B7" w:rsidRDefault="00CD1CDE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D1CDE" w:rsidRPr="00E170B7" w:rsidRDefault="00CD1CDE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инвестиционным проектам</w:t>
            </w:r>
          </w:p>
        </w:tc>
        <w:tc>
          <w:tcPr>
            <w:tcW w:w="948" w:type="pct"/>
            <w:vAlign w:val="center"/>
          </w:tcPr>
          <w:p w:rsidR="00CD1CDE" w:rsidRPr="00E170B7" w:rsidRDefault="00CD1CDE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AA5294" w:rsidRPr="00E170B7" w:rsidTr="006B5024">
        <w:tc>
          <w:tcPr>
            <w:tcW w:w="676" w:type="pct"/>
            <w:vMerge/>
          </w:tcPr>
          <w:p w:rsidR="00AA5294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105F1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№13»</w:t>
            </w:r>
          </w:p>
        </w:tc>
        <w:tc>
          <w:tcPr>
            <w:tcW w:w="567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исследование PIZA-2018</w:t>
            </w:r>
          </w:p>
        </w:tc>
        <w:tc>
          <w:tcPr>
            <w:tcW w:w="948" w:type="pct"/>
            <w:vAlign w:val="center"/>
          </w:tcPr>
          <w:p w:rsidR="00AA5294" w:rsidRPr="00E170B7" w:rsidRDefault="00AA5294" w:rsidP="006B50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Н.Л.</w:t>
            </w:r>
          </w:p>
        </w:tc>
      </w:tr>
      <w:tr w:rsidR="00EC7594" w:rsidRPr="00E170B7" w:rsidTr="006B5024">
        <w:tc>
          <w:tcPr>
            <w:tcW w:w="676" w:type="pct"/>
            <w:vMerge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EC7594" w:rsidRDefault="00EC7594" w:rsidP="00EC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C7594" w:rsidRPr="00E170B7" w:rsidRDefault="00EC7594" w:rsidP="00B105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B105F1">
              <w:rPr>
                <w:rFonts w:ascii="Times New Roman" w:hAnsi="Times New Roman" w:cs="Times New Roman"/>
                <w:sz w:val="24"/>
                <w:szCs w:val="24"/>
              </w:rPr>
              <w:t xml:space="preserve">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  <w:vAlign w:val="center"/>
          </w:tcPr>
          <w:p w:rsidR="00EC7594" w:rsidRPr="00E170B7" w:rsidRDefault="00EC7594" w:rsidP="00EC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vAlign w:val="center"/>
          </w:tcPr>
          <w:p w:rsidR="00EC7594" w:rsidRPr="00E170B7" w:rsidRDefault="00EC7594" w:rsidP="00EC7594">
            <w:pPr>
              <w:pStyle w:val="Default"/>
              <w:rPr>
                <w:bCs/>
              </w:rPr>
            </w:pPr>
            <w:r>
              <w:rPr>
                <w:bCs/>
              </w:rPr>
              <w:t>Круглый стол ПДС «Урок исследования» для учителей начальных классов</w:t>
            </w:r>
          </w:p>
        </w:tc>
        <w:tc>
          <w:tcPr>
            <w:tcW w:w="948" w:type="pct"/>
            <w:vAlign w:val="center"/>
          </w:tcPr>
          <w:p w:rsidR="00EC7594" w:rsidRPr="00E170B7" w:rsidRDefault="00EC7594" w:rsidP="00EC7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</w:tr>
      <w:tr w:rsidR="00EC7594" w:rsidRPr="00E170B7" w:rsidTr="006B5024">
        <w:tc>
          <w:tcPr>
            <w:tcW w:w="676" w:type="pct"/>
            <w:vMerge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 13.00</w:t>
            </w:r>
          </w:p>
        </w:tc>
        <w:tc>
          <w:tcPr>
            <w:tcW w:w="1810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выписок решений о допуске к ЕГЭ выпускников 11 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948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C7594" w:rsidRPr="00E170B7" w:rsidTr="006B5024">
        <w:tc>
          <w:tcPr>
            <w:tcW w:w="676" w:type="pct"/>
            <w:vMerge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810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встреча участников проекта «Школа экспертов»</w:t>
            </w:r>
          </w:p>
        </w:tc>
        <w:tc>
          <w:tcPr>
            <w:tcW w:w="948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C7594" w:rsidRPr="00E170B7" w:rsidTr="006B5024">
        <w:tc>
          <w:tcPr>
            <w:tcW w:w="676" w:type="pct"/>
          </w:tcPr>
          <w:p w:rsidR="00EC7594" w:rsidRPr="00E170B7" w:rsidRDefault="00EC7594" w:rsidP="00EC7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11.05.18</w:t>
            </w:r>
          </w:p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9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обществознанию 6кл.</w:t>
            </w:r>
          </w:p>
        </w:tc>
        <w:tc>
          <w:tcPr>
            <w:tcW w:w="948" w:type="pct"/>
            <w:vAlign w:val="center"/>
          </w:tcPr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EC7594" w:rsidRPr="00E170B7" w:rsidRDefault="00EC7594" w:rsidP="00EC75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62C49" w:rsidRPr="00E170B7" w:rsidTr="006B5024">
        <w:tc>
          <w:tcPr>
            <w:tcW w:w="676" w:type="pct"/>
            <w:vMerge w:val="restart"/>
          </w:tcPr>
          <w:p w:rsidR="00D62C49" w:rsidRPr="00E170B7" w:rsidRDefault="00D62C49" w:rsidP="00D6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12.05.18</w:t>
            </w:r>
          </w:p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смысловому чтению 3 класс. Ссылка для регистрации </w:t>
            </w:r>
            <w:hyperlink r:id="rId7" w:history="1">
              <w:r w:rsidRPr="00CE068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https://goo.gl/forms/sKmu2QPsXT3O9RRi1</w:t>
              </w:r>
            </w:hyperlink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2C49" w:rsidRPr="00E170B7" w:rsidTr="006B5024">
        <w:tc>
          <w:tcPr>
            <w:tcW w:w="676" w:type="pct"/>
            <w:vMerge/>
          </w:tcPr>
          <w:p w:rsidR="00D62C49" w:rsidRPr="00E170B7" w:rsidRDefault="00D62C49" w:rsidP="00D6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военно-спортивная игра «Зарница – 2018»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2C49" w:rsidRPr="00E170B7" w:rsidRDefault="00D62C49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C27C28" w:rsidRPr="00E170B7" w:rsidTr="006B5024">
        <w:tc>
          <w:tcPr>
            <w:tcW w:w="676" w:type="pct"/>
          </w:tcPr>
          <w:p w:rsidR="00C27C28" w:rsidRDefault="00C27C28" w:rsidP="00D6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14.05.18</w:t>
            </w:r>
          </w:p>
          <w:p w:rsidR="00C27C28" w:rsidRPr="00E170B7" w:rsidRDefault="00C27C28" w:rsidP="00D6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C28" w:rsidRDefault="00C27C28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№ 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27C28" w:rsidRPr="00C27C28" w:rsidRDefault="00C27C28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Шмидта, 6/2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C28" w:rsidRPr="00C27C28" w:rsidRDefault="00C27C28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C28" w:rsidRPr="00C27C28" w:rsidRDefault="00C27C28" w:rsidP="00C27C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муниципального музыкального фестиваля «Театральная весна – 2018»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7C28" w:rsidRPr="00E170B7" w:rsidRDefault="00C27C28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05F1" w:rsidRPr="00E170B7" w:rsidTr="006B5024">
        <w:tc>
          <w:tcPr>
            <w:tcW w:w="676" w:type="pct"/>
            <w:vMerge w:val="restart"/>
          </w:tcPr>
          <w:p w:rsidR="00B105F1" w:rsidRPr="00E170B7" w:rsidRDefault="00B105F1" w:rsidP="00D62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15.05.18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9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ВПР по истории 6кл.</w:t>
            </w:r>
          </w:p>
        </w:tc>
        <w:tc>
          <w:tcPr>
            <w:tcW w:w="948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105F1" w:rsidRPr="00E170B7" w:rsidTr="006B5024">
        <w:tc>
          <w:tcPr>
            <w:tcW w:w="676" w:type="pct"/>
            <w:vMerge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 5</w:t>
            </w:r>
          </w:p>
        </w:tc>
        <w:tc>
          <w:tcPr>
            <w:tcW w:w="567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1810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«Речевая креативность», 1 час 30 минут, очно, 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05F1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КПК:</w:t>
            </w:r>
          </w:p>
          <w:p w:rsidR="00B105F1" w:rsidRPr="00E170B7" w:rsidRDefault="005638BF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105F1" w:rsidRPr="00E170B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"http://goo.gl/forms/emOeDmLLMS" </w:instrText>
            </w:r>
            <w:r w:rsidRPr="00E170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05F1" w:rsidRPr="00E170B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http://goo.gl/forms/emOeDmLLMS</w:t>
            </w:r>
          </w:p>
          <w:p w:rsidR="00B105F1" w:rsidRPr="00E170B7" w:rsidRDefault="005638BF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105F1"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т.54529, Щукина Ю.Н.</w:t>
            </w:r>
          </w:p>
        </w:tc>
        <w:tc>
          <w:tcPr>
            <w:tcW w:w="948" w:type="pct"/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О.В.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B105F1" w:rsidRPr="00E170B7" w:rsidTr="006B5024">
        <w:tc>
          <w:tcPr>
            <w:tcW w:w="676" w:type="pct"/>
            <w:vMerge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Совещание-семинар по безопасности с руководителями всех форм летнего отдыха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105F1" w:rsidRPr="00E170B7" w:rsidTr="006B5024">
        <w:tc>
          <w:tcPr>
            <w:tcW w:w="676" w:type="pct"/>
            <w:vMerge/>
          </w:tcPr>
          <w:p w:rsidR="00B105F1" w:rsidRPr="00E170B7" w:rsidRDefault="00B105F1" w:rsidP="00D62C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B105F1" w:rsidRPr="00E170B7" w:rsidRDefault="00B105F1" w:rsidP="00D6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B105F1" w:rsidRPr="00E170B7" w:rsidRDefault="00B105F1" w:rsidP="00D6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B105F1" w:rsidRPr="00E170B7" w:rsidRDefault="00B105F1" w:rsidP="00D6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0" w:type="pct"/>
            <w:vAlign w:val="center"/>
          </w:tcPr>
          <w:p w:rsidR="00B105F1" w:rsidRPr="00E170B7" w:rsidRDefault="00B105F1" w:rsidP="006C0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ГМФ учителей</w:t>
            </w:r>
            <w:r w:rsidR="006C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логопедов. Подведение итогов. </w:t>
            </w:r>
          </w:p>
        </w:tc>
        <w:tc>
          <w:tcPr>
            <w:tcW w:w="948" w:type="pct"/>
            <w:vAlign w:val="center"/>
          </w:tcPr>
          <w:p w:rsidR="00B105F1" w:rsidRPr="00E170B7" w:rsidRDefault="00B105F1" w:rsidP="00D6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 Н.В.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1F0383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 1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10" w:type="pct"/>
            <w:vAlign w:val="center"/>
          </w:tcPr>
          <w:p w:rsidR="00CF7DDB" w:rsidRPr="00CF7DDB" w:rsidRDefault="00CF7DDB" w:rsidP="00CF7DD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CF7DDB">
              <w:rPr>
                <w:rFonts w:ascii="Times New Roman" w:hAnsi="Times New Roman" w:cs="Times New Roman"/>
                <w:sz w:val="24"/>
              </w:rPr>
              <w:t>ПДП «Технология ТРИЗ в контексте ФГОС ДО»</w:t>
            </w:r>
            <w:bookmarkEnd w:id="0"/>
          </w:p>
        </w:tc>
        <w:tc>
          <w:tcPr>
            <w:tcW w:w="948" w:type="pct"/>
            <w:vAlign w:val="center"/>
          </w:tcPr>
          <w:p w:rsidR="00CF7DDB" w:rsidRPr="00CF7DDB" w:rsidRDefault="00CF7DDB" w:rsidP="00CF7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DDB">
              <w:rPr>
                <w:rFonts w:ascii="Times New Roman" w:hAnsi="Times New Roman" w:cs="Times New Roman"/>
                <w:sz w:val="24"/>
              </w:rPr>
              <w:t>Долгих Н.П.</w:t>
            </w:r>
          </w:p>
        </w:tc>
      </w:tr>
      <w:tr w:rsidR="003260C7" w:rsidRPr="00E170B7" w:rsidTr="006B5024">
        <w:tc>
          <w:tcPr>
            <w:tcW w:w="676" w:type="pct"/>
            <w:vMerge/>
          </w:tcPr>
          <w:p w:rsidR="003260C7" w:rsidRPr="00E170B7" w:rsidRDefault="003260C7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3260C7" w:rsidRPr="003260C7" w:rsidRDefault="003260C7" w:rsidP="00326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3260C7" w:rsidRPr="001F0383" w:rsidRDefault="003260C7" w:rsidP="003260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vAlign w:val="center"/>
          </w:tcPr>
          <w:p w:rsidR="003260C7" w:rsidRDefault="003260C7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10" w:type="pct"/>
            <w:vAlign w:val="center"/>
          </w:tcPr>
          <w:p w:rsidR="003260C7" w:rsidRPr="00CF7DDB" w:rsidRDefault="003260C7" w:rsidP="00CF7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онлайн конференция «Модель перспективного образования в действии: делаем педагогическое открытие»</w:t>
            </w:r>
          </w:p>
        </w:tc>
        <w:tc>
          <w:tcPr>
            <w:tcW w:w="948" w:type="pct"/>
            <w:vAlign w:val="center"/>
          </w:tcPr>
          <w:p w:rsidR="003260C7" w:rsidRPr="003260C7" w:rsidRDefault="003260C7" w:rsidP="003260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26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326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Н.И.</w:t>
            </w:r>
          </w:p>
          <w:p w:rsidR="003260C7" w:rsidRPr="00CF7DDB" w:rsidRDefault="003260C7" w:rsidP="00326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0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Долгих Н.П.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ГМФ педагогов –психологов. Анализ и обобщение работы за 2017 – 2018 </w:t>
            </w:r>
            <w:proofErr w:type="spellStart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Саватеева И.В.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№ 17» с/п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Обманковская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Л.М.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Якушева Т.П.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ПГ «Технологии профилактической работы в деятельностисоциальногопедагога» Оформление электронногопакета практических материалов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ГМФ руководителей школьных служб примирения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№ 5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ПДС «Шаг навстречу»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Бевзенко В.В.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 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2954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тренировка технологии печати КИМ в аудиториях ППЭ по обществознанию с участием обучающихся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 и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семинар для ГМФ педагогов интеллектуальных игр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Style w:val="Default"/>
              <w:rPr>
                <w:bCs/>
              </w:rPr>
            </w:pPr>
            <w:r>
              <w:rPr>
                <w:bCs/>
              </w:rPr>
              <w:t>Круглый стол ГМФ руководителей ШМО учителей начальных классов</w:t>
            </w:r>
          </w:p>
        </w:tc>
        <w:tc>
          <w:tcPr>
            <w:tcW w:w="948" w:type="pct"/>
            <w:vAlign w:val="center"/>
          </w:tcPr>
          <w:p w:rsidR="00CF7DDB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трудовых (экологических) бригад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3786" w:rsidRPr="00E170B7" w:rsidTr="006B5024">
        <w:tc>
          <w:tcPr>
            <w:tcW w:w="676" w:type="pct"/>
            <w:vMerge/>
          </w:tcPr>
          <w:p w:rsidR="00F03786" w:rsidRPr="00E170B7" w:rsidRDefault="00F03786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3786" w:rsidRDefault="00F0378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C00C9" w:rsidRPr="00E170B7" w:rsidRDefault="006C00C9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3786" w:rsidRPr="00E170B7" w:rsidRDefault="00F0378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3786" w:rsidRPr="00E170B7" w:rsidRDefault="00F03786" w:rsidP="006C00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ГМФ ДОО, ППМС-центра, </w:t>
            </w:r>
            <w:r w:rsidR="006C00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оп.</w:t>
            </w:r>
            <w:r w:rsidR="006C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3786" w:rsidRPr="00E170B7" w:rsidRDefault="00F0378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88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туристических походов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69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призёров городской выставки детского творчества «Радуга творчества»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праздник коллективов Дворца «Золотой самородок»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О.Н.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копии приказа о направлении работников организации в ППЭ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Кувалидна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ПГ «Педагогический консилиум» 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926136" w:rsidRPr="00E170B7" w:rsidTr="006B5024">
        <w:tc>
          <w:tcPr>
            <w:tcW w:w="676" w:type="pct"/>
            <w:vMerge w:val="restart"/>
          </w:tcPr>
          <w:p w:rsidR="00926136" w:rsidRPr="00E170B7" w:rsidRDefault="00926136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22.05.18</w:t>
            </w:r>
          </w:p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Default="00926136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926136" w:rsidRPr="00E170B7" w:rsidRDefault="00926136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618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9261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рабочей группы для решения организационных вопросов в рамках строительства «Новой школы»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926136" w:rsidRPr="00E170B7" w:rsidTr="006B5024">
        <w:tc>
          <w:tcPr>
            <w:tcW w:w="676" w:type="pct"/>
            <w:vMerge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аттестации руководителей ОО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Л.Е.</w:t>
            </w:r>
          </w:p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Каминскас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</w:t>
            </w:r>
          </w:p>
        </w:tc>
      </w:tr>
      <w:tr w:rsidR="00926136" w:rsidRPr="00E170B7" w:rsidTr="006B5024">
        <w:tc>
          <w:tcPr>
            <w:tcW w:w="676" w:type="pct"/>
            <w:vMerge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» (организуем чаепитие)</w:t>
            </w:r>
          </w:p>
        </w:tc>
        <w:tc>
          <w:tcPr>
            <w:tcW w:w="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26136" w:rsidRPr="00E170B7" w:rsidRDefault="00926136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начальнике: анализ участия и качества педагогов в процедуре аттестации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«Эффективная библиотека»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CD1CDE" w:rsidRPr="00E170B7" w:rsidTr="006B5024">
        <w:tc>
          <w:tcPr>
            <w:tcW w:w="676" w:type="pct"/>
            <w:vMerge/>
          </w:tcPr>
          <w:p w:rsidR="00CD1CDE" w:rsidRPr="00E170B7" w:rsidRDefault="00CD1CD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D1CDE" w:rsidRDefault="00CD1CDE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CD1CDE" w:rsidRPr="00E170B7" w:rsidRDefault="00CD1CDE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618</w:t>
            </w:r>
          </w:p>
        </w:tc>
        <w:tc>
          <w:tcPr>
            <w:tcW w:w="567" w:type="pct"/>
            <w:vAlign w:val="center"/>
          </w:tcPr>
          <w:p w:rsidR="00CD1CDE" w:rsidRPr="00E170B7" w:rsidRDefault="00CD1CDE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D1CDE" w:rsidRPr="00E170B7" w:rsidRDefault="00CD1CDE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инвестиционным проектам</w:t>
            </w:r>
          </w:p>
        </w:tc>
        <w:tc>
          <w:tcPr>
            <w:tcW w:w="948" w:type="pct"/>
            <w:vAlign w:val="center"/>
          </w:tcPr>
          <w:p w:rsidR="00CD1CDE" w:rsidRPr="00E170B7" w:rsidRDefault="00CD1CDE" w:rsidP="00083A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C27C28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C27C28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vAlign w:val="center"/>
          </w:tcPr>
          <w:p w:rsidR="00CF7DDB" w:rsidRPr="00C27C28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810" w:type="pct"/>
            <w:vAlign w:val="center"/>
          </w:tcPr>
          <w:p w:rsidR="00CF7DDB" w:rsidRPr="00C27C28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Коммуникационная площадка: «Вместе ради детей» (для педагогов работающих с семьями «группы риска» и СОП)</w:t>
            </w:r>
          </w:p>
        </w:tc>
        <w:tc>
          <w:tcPr>
            <w:tcW w:w="948" w:type="pct"/>
            <w:vAlign w:val="center"/>
          </w:tcPr>
          <w:p w:rsidR="00CF7DDB" w:rsidRPr="00C27C28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C2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Default="00CF7DDB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час «Одно прекрасное лето». Организация летнего отдыха детей. Практические советы.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Якушева Т.П.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Останина Н.Ф.</w:t>
            </w:r>
          </w:p>
        </w:tc>
      </w:tr>
      <w:tr w:rsidR="00F376BE" w:rsidRPr="00E170B7" w:rsidTr="006B5024">
        <w:tc>
          <w:tcPr>
            <w:tcW w:w="676" w:type="pct"/>
            <w:vMerge w:val="restart"/>
          </w:tcPr>
          <w:p w:rsidR="00F376BE" w:rsidRPr="00E170B7" w:rsidRDefault="00F376BE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24.05.18</w:t>
            </w:r>
          </w:p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9" w:type="pct"/>
            <w:vAlign w:val="center"/>
          </w:tcPr>
          <w:p w:rsidR="00F376BE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1810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948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F376BE" w:rsidRPr="00E170B7" w:rsidTr="006B5024">
        <w:tc>
          <w:tcPr>
            <w:tcW w:w="676" w:type="pct"/>
            <w:vMerge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376BE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67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10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главных бухгалтеров ОО</w:t>
            </w:r>
          </w:p>
        </w:tc>
        <w:tc>
          <w:tcPr>
            <w:tcW w:w="948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А.Е.</w:t>
            </w:r>
          </w:p>
        </w:tc>
      </w:tr>
      <w:tr w:rsidR="00F376BE" w:rsidRPr="00E170B7" w:rsidTr="006B5024">
        <w:tc>
          <w:tcPr>
            <w:tcW w:w="676" w:type="pct"/>
            <w:vMerge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67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10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948" w:type="pct"/>
            <w:vAlign w:val="center"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F376BE" w:rsidRPr="00E170B7" w:rsidTr="006B5024">
        <w:tc>
          <w:tcPr>
            <w:tcW w:w="676" w:type="pct"/>
            <w:vMerge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МБУ</w:t>
            </w:r>
          </w:p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Cs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10" w:type="pct"/>
            <w:vAlign w:val="center"/>
          </w:tcPr>
          <w:p w:rsidR="00F376BE" w:rsidRPr="00E170B7" w:rsidRDefault="00F376BE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ПДС ответственных за работу с семьями «группы риска» в дошкольных учреждениях</w:t>
            </w:r>
          </w:p>
        </w:tc>
        <w:tc>
          <w:tcPr>
            <w:tcW w:w="948" w:type="pct"/>
            <w:vAlign w:val="center"/>
          </w:tcPr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6BE" w:rsidRPr="00E170B7" w:rsidTr="006B5024">
        <w:tc>
          <w:tcPr>
            <w:tcW w:w="676" w:type="pct"/>
            <w:vMerge/>
          </w:tcPr>
          <w:p w:rsidR="00F376BE" w:rsidRPr="00E170B7" w:rsidRDefault="00F376BE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6BE">
              <w:rPr>
                <w:rFonts w:ascii="Times New Roman" w:hAnsi="Times New Roman" w:cs="Times New Roman"/>
                <w:bCs/>
                <w:sz w:val="24"/>
                <w:szCs w:val="24"/>
              </w:rPr>
              <w:t>МАУ ДПО «ЦНМО»</w:t>
            </w:r>
          </w:p>
        </w:tc>
        <w:tc>
          <w:tcPr>
            <w:tcW w:w="567" w:type="pct"/>
            <w:vAlign w:val="center"/>
          </w:tcPr>
          <w:p w:rsidR="00F376BE" w:rsidRPr="00E170B7" w:rsidRDefault="00F376BE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0" w:type="pct"/>
            <w:vAlign w:val="center"/>
          </w:tcPr>
          <w:p w:rsidR="00F376BE" w:rsidRPr="00E170B7" w:rsidRDefault="00F376BE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BE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АХЧ, завхозов</w:t>
            </w:r>
          </w:p>
        </w:tc>
        <w:tc>
          <w:tcPr>
            <w:tcW w:w="948" w:type="pct"/>
            <w:vAlign w:val="center"/>
          </w:tcPr>
          <w:p w:rsidR="00F376BE" w:rsidRPr="00E170B7" w:rsidRDefault="00F376BE" w:rsidP="00F3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25.05.18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Default="00CF7DDB" w:rsidP="00CF7DD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МБУ </w:t>
            </w:r>
          </w:p>
          <w:p w:rsidR="00CF7DDB" w:rsidRPr="00E170B7" w:rsidRDefault="00CF7DDB" w:rsidP="00CF7DD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Прием регистра группы риска ДОО и ОО в электронном варианте </w:t>
            </w:r>
            <w:hyperlink r:id="rId8" w:history="1"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mailto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shadrina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ppms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Шадрина Ю.М.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английскому и татарскому языку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26.05.18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(шк.18)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15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английскому и татарскому языку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 xml:space="preserve">Прием мониторинга ШСП </w:t>
            </w:r>
          </w:p>
          <w:p w:rsidR="00CF7DDB" w:rsidRPr="00E170B7" w:rsidRDefault="006C00C9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7DDB"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CF7DDB"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F7DDB" w:rsidRPr="00E170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-e-tatarinova@mail.ru</w:t>
              </w:r>
            </w:hyperlink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информатике и ИКТ и географии (каждому выпускнику иметь заполненную памятку)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предметных ГМФ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CF7DDB" w:rsidRPr="00E170B7" w:rsidTr="006B5024">
        <w:tc>
          <w:tcPr>
            <w:tcW w:w="676" w:type="pc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 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3»), ППЭ № 2954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7»), ППЭ № 2953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6»), ППЭ № 2963 (МБОУ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 (МБОУ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и ГВЭ по русскому языку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сведения об обучающихся школ в ИС Контингент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для прокуратуры по фактам хищения в ОО, совершения несовершеннолетними и в отношении них в ОО противоправных деяний на эл. адрес </w:t>
            </w:r>
            <w:hyperlink r:id="rId10" w:history="1">
              <w:r w:rsidRPr="00E170B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natvlad19@mail.ru</w:t>
              </w:r>
            </w:hyperlink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Н.С.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(шк.18)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15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русскому языку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 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2954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(базовый уровень)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 w:val="restart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посещаемости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(шк.18)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15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экзаменационных работ по русскому языку (продолжение проверки </w:t>
            </w:r>
            <w:r w:rsidRPr="006B502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02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 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2953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 (МБОУ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информатике и ИКТ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2953 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 (МБОУ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обществознанию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(МБОУ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7»),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2961 (МБОУ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КормовищенскаяСОШ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биологии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 (МАОУ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3»)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литературе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7DDB" w:rsidRPr="00E170B7" w:rsidTr="006B5024">
        <w:tc>
          <w:tcPr>
            <w:tcW w:w="676" w:type="pct"/>
            <w:vMerge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Кын</w:t>
            </w:r>
          </w:p>
        </w:tc>
        <w:tc>
          <w:tcPr>
            <w:tcW w:w="567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10.15.-20.00</w:t>
            </w:r>
          </w:p>
        </w:tc>
        <w:tc>
          <w:tcPr>
            <w:tcW w:w="1810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ГМФ учителей истории и обществознания (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отправлние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железнодорожного вокзала в 10.15)</w:t>
            </w:r>
          </w:p>
        </w:tc>
        <w:tc>
          <w:tcPr>
            <w:tcW w:w="948" w:type="pct"/>
            <w:vAlign w:val="center"/>
          </w:tcPr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F7DDB" w:rsidRPr="00E170B7" w:rsidRDefault="00CF7DDB" w:rsidP="00CF7DD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</w:tbl>
    <w:p w:rsidR="00532D82" w:rsidRPr="00E170B7" w:rsidRDefault="00532D82" w:rsidP="00E17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D82" w:rsidRPr="00E170B7" w:rsidRDefault="00AA5294" w:rsidP="00E170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D37791" w:rsidRPr="00D37791" w:rsidRDefault="00D37791" w:rsidP="00D37791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Cs w:val="23"/>
        </w:rPr>
      </w:pPr>
      <w:r w:rsidRPr="00D37791">
        <w:rPr>
          <w:color w:val="000000"/>
          <w:szCs w:val="23"/>
        </w:rPr>
        <w:t>Проверка комплексной безопасности образовательных организаций. Ответственные: Катин С.В., Ярославцева Н.Н.</w:t>
      </w:r>
    </w:p>
    <w:p w:rsidR="00D37791" w:rsidRPr="00D37791" w:rsidRDefault="00D37791" w:rsidP="00D37791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Cs w:val="23"/>
        </w:rPr>
      </w:pPr>
      <w:r w:rsidRPr="00D37791">
        <w:rPr>
          <w:color w:val="000000"/>
          <w:szCs w:val="23"/>
        </w:rPr>
        <w:t>Проверка контроля качества предоставления питания обучающимся в МБОУ «СОШ № 16</w:t>
      </w:r>
      <w:r>
        <w:rPr>
          <w:color w:val="000000"/>
          <w:szCs w:val="23"/>
        </w:rPr>
        <w:t xml:space="preserve"> с УИОП</w:t>
      </w:r>
      <w:r w:rsidRPr="00D37791">
        <w:rPr>
          <w:color w:val="000000"/>
          <w:szCs w:val="23"/>
        </w:rPr>
        <w:t xml:space="preserve">». </w:t>
      </w:r>
      <w:proofErr w:type="spellStart"/>
      <w:r w:rsidRPr="00D37791">
        <w:rPr>
          <w:color w:val="000000"/>
          <w:szCs w:val="23"/>
        </w:rPr>
        <w:t>Ответственная</w:t>
      </w:r>
      <w:r>
        <w:rPr>
          <w:color w:val="000000"/>
          <w:szCs w:val="23"/>
        </w:rPr>
        <w:t>:</w:t>
      </w:r>
      <w:r w:rsidRPr="00D37791">
        <w:rPr>
          <w:color w:val="000000"/>
          <w:szCs w:val="23"/>
        </w:rPr>
        <w:t>Горошникова</w:t>
      </w:r>
      <w:proofErr w:type="spellEnd"/>
      <w:r w:rsidRPr="00D37791">
        <w:rPr>
          <w:color w:val="000000"/>
          <w:szCs w:val="23"/>
        </w:rPr>
        <w:t xml:space="preserve"> Г.Л.</w:t>
      </w:r>
    </w:p>
    <w:p w:rsidR="00E170B7" w:rsidRPr="00E170B7" w:rsidRDefault="00E170B7" w:rsidP="00446A3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hAnsi="Times New Roman" w:cs="Times New Roman"/>
          <w:b/>
          <w:bCs/>
          <w:sz w:val="24"/>
          <w:szCs w:val="24"/>
        </w:rPr>
        <w:t xml:space="preserve">с 30.04.18 по 19.05.18 г. на базах </w:t>
      </w:r>
      <w:proofErr w:type="spellStart"/>
      <w:r w:rsidRPr="00E170B7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Pr="00E170B7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E170B7">
        <w:rPr>
          <w:rFonts w:ascii="Times New Roman" w:hAnsi="Times New Roman" w:cs="Times New Roman"/>
          <w:bCs/>
          <w:sz w:val="24"/>
          <w:szCs w:val="24"/>
        </w:rPr>
        <w:t xml:space="preserve">-игра «Твоя жизнь в твоих руках» для учащихся 7 – 8 классов (с привлечением детей учетных категорий). </w:t>
      </w:r>
      <w:hyperlink r:id="rId11" w:history="1">
        <w:r w:rsidRPr="00E170B7">
          <w:rPr>
            <w:rStyle w:val="a8"/>
            <w:rFonts w:ascii="Times New Roman" w:hAnsi="Times New Roman" w:cs="Times New Roman"/>
            <w:bCs/>
            <w:sz w:val="24"/>
            <w:szCs w:val="24"/>
          </w:rPr>
          <w:t>Ссылка на Положение</w:t>
        </w:r>
      </w:hyperlink>
    </w:p>
    <w:p w:rsidR="00532D82" w:rsidRPr="00E170B7" w:rsidRDefault="00AA5294" w:rsidP="00446A3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>Обучение работников, привлекаемых к ГИА-9 на региональном портале</w:t>
      </w:r>
      <w:hyperlink r:id="rId12"/>
      <w:hyperlink r:id="rId13">
        <w:r w:rsidRPr="00E170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https://kraioko.perm.ru/moodle</w:t>
        </w:r>
      </w:hyperlink>
      <w:r w:rsidRPr="00E170B7">
        <w:rPr>
          <w:rFonts w:ascii="Times New Roman" w:eastAsia="Times New Roman" w:hAnsi="Times New Roman" w:cs="Times New Roman"/>
          <w:sz w:val="24"/>
          <w:szCs w:val="24"/>
        </w:rPr>
        <w:t>с 07 по 12.05.2018, с предоставлением ведомости прохождения обучения до 15.05.18г. в отдел общего образования. Воронова Т.Г.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тренировка технологии печати КИМ в аудиториях ППЭ по обществознанию с участием обучающихся. </w:t>
      </w:r>
      <w:proofErr w:type="spellStart"/>
      <w:r w:rsidRPr="00E170B7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 И.А. (сроки уточнить).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С 21 по 24 мая в МБУДО «ДДЮТ» в </w:t>
      </w:r>
      <w:proofErr w:type="spellStart"/>
      <w:r w:rsidRPr="00E170B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170B7">
        <w:rPr>
          <w:rFonts w:ascii="Times New Roman" w:eastAsia="Times New Roman" w:hAnsi="Times New Roman" w:cs="Times New Roman"/>
          <w:sz w:val="24"/>
          <w:szCs w:val="24"/>
        </w:rPr>
        <w:t>. 108 по заявкам школ проводится театрализованная игровая программа «Закончен ещё один год» «Охотники за пятёрками». Отв.: Сергеева Н.М.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МБУДО «ДДЮТ» проводит второй этап смотра-конкурса по благоустройству и озеленению природных объектов. Отв.: </w:t>
      </w:r>
      <w:proofErr w:type="spellStart"/>
      <w:r w:rsidRPr="00E170B7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>В течение месяца в МБУДО «ДДЮТ» проводятся экскурсии в музее «Крылья юных» к Дню Победы (заявки по тел. 8950440985). Отв.: Бабурина Т.Н.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>В течение месяца на сайте МБУДО «ДДЮТ» работает ВМФ для педагогов дополнительного образования. Итоги работы за год. Отв.: Бабурина Т.Н.</w:t>
      </w:r>
    </w:p>
    <w:p w:rsidR="00532D82" w:rsidRPr="00E170B7" w:rsidRDefault="00AA5294" w:rsidP="0044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работников, привлекаемых к ГИА-11 на федеральном сайте </w:t>
      </w:r>
      <w:hyperlink r:id="rId14">
        <w:r w:rsidRPr="00E170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</w:t>
        </w:r>
      </w:hyperlink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отчета и ведомостей прохождения в отдел общего образования. </w:t>
      </w:r>
      <w:proofErr w:type="spellStart"/>
      <w:r w:rsidRPr="00E170B7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532D82" w:rsidRPr="00E170B7" w:rsidRDefault="00AA5294" w:rsidP="00446A3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В срок до 24 мая предоставление отчётов о мерах противопожарной безопасности за май в эл. варианте А.А. </w:t>
      </w:r>
      <w:proofErr w:type="spellStart"/>
      <w:r w:rsidRPr="00E170B7">
        <w:rPr>
          <w:rFonts w:ascii="Times New Roman" w:eastAsia="Times New Roman" w:hAnsi="Times New Roman" w:cs="Times New Roman"/>
          <w:sz w:val="24"/>
          <w:szCs w:val="24"/>
        </w:rPr>
        <w:t>Скребкову</w:t>
      </w:r>
      <w:proofErr w:type="spellEnd"/>
      <w:r w:rsidRPr="00E170B7">
        <w:rPr>
          <w:rFonts w:ascii="Times New Roman" w:eastAsia="Times New Roman" w:hAnsi="Times New Roman" w:cs="Times New Roman"/>
          <w:sz w:val="24"/>
          <w:szCs w:val="24"/>
        </w:rPr>
        <w:t xml:space="preserve"> на эл. адрес: </w:t>
      </w:r>
      <w:hyperlink r:id="rId15">
        <w:r w:rsidRPr="00E170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</w:p>
    <w:p w:rsidR="00E170B7" w:rsidRPr="00446A3B" w:rsidRDefault="00AA5294" w:rsidP="00F37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3B">
        <w:rPr>
          <w:rFonts w:ascii="Times New Roman" w:eastAsia="Times New Roman" w:hAnsi="Times New Roman" w:cs="Times New Roman"/>
          <w:sz w:val="24"/>
          <w:szCs w:val="24"/>
        </w:rPr>
        <w:t>25 мая в общеобразовательных организациях проходят последние звонки для учащихся 9-х, 11-х классов. Отв.: руководители ОО</w:t>
      </w:r>
      <w:r w:rsidR="00446A3B" w:rsidRPr="00446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0B7" w:rsidRPr="00E170B7" w:rsidRDefault="00E170B7" w:rsidP="00E17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D82" w:rsidRPr="00E170B7" w:rsidRDefault="00AA5294" w:rsidP="00E17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0B7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МАЕ:</w:t>
      </w:r>
    </w:p>
    <w:tbl>
      <w:tblPr>
        <w:tblStyle w:val="a7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70"/>
        <w:gridCol w:w="1498"/>
        <w:gridCol w:w="3627"/>
        <w:gridCol w:w="5317"/>
      </w:tblGrid>
      <w:tr w:rsidR="00532D82" w:rsidRPr="00E170B7" w:rsidTr="00E170B7">
        <w:trPr>
          <w:trHeight w:val="360"/>
        </w:trPr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Ирина Леонтьевна</w:t>
            </w:r>
          </w:p>
        </w:tc>
        <w:tc>
          <w:tcPr>
            <w:tcW w:w="2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11»</w:t>
            </w:r>
          </w:p>
        </w:tc>
      </w:tr>
      <w:tr w:rsidR="00532D82" w:rsidRPr="00E170B7" w:rsidTr="00E170B7">
        <w:trPr>
          <w:trHeight w:val="24"/>
        </w:trPr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5eptt3uo1rvf" w:colFirst="0" w:colLast="0"/>
            <w:bookmarkEnd w:id="1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Корнилова Надежда Васильевна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o1p5mn3nc823" w:colFirst="0" w:colLast="0"/>
            <w:bookmarkEnd w:id="2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Рассоленковская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</w:tr>
      <w:tr w:rsidR="00532D82" w:rsidRPr="00E170B7" w:rsidTr="00E170B7">
        <w:trPr>
          <w:trHeight w:val="24"/>
        </w:trPr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Ефимова Надежда Платоновна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</w:t>
            </w:r>
            <w:proofErr w:type="spellStart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Новорождественская</w:t>
            </w:r>
            <w:proofErr w:type="spellEnd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СОШ»</w:t>
            </w:r>
          </w:p>
        </w:tc>
      </w:tr>
      <w:tr w:rsidR="00532D82" w:rsidRPr="00E170B7" w:rsidTr="00E170B7">
        <w:trPr>
          <w:trHeight w:val="24"/>
        </w:trPr>
        <w:tc>
          <w:tcPr>
            <w:tcW w:w="3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lbte4lkhyj39" w:colFirst="0" w:colLast="0"/>
            <w:bookmarkEnd w:id="3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Бабина Екатерина Юрьевна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82" w:rsidRPr="00E170B7" w:rsidRDefault="00AA5294" w:rsidP="00E170B7">
            <w:pPr>
              <w:pStyle w:val="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iknrk5wuwd1h" w:colFirst="0" w:colLast="0"/>
            <w:bookmarkEnd w:id="4"/>
            <w:r w:rsidRPr="00E170B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Главный специалист Управления образования</w:t>
            </w:r>
          </w:p>
        </w:tc>
      </w:tr>
    </w:tbl>
    <w:p w:rsidR="00532D82" w:rsidRPr="00E170B7" w:rsidRDefault="00532D82" w:rsidP="00E170B7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32D82" w:rsidRPr="00E170B7" w:rsidSect="00AA5294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774A1"/>
    <w:multiLevelType w:val="multilevel"/>
    <w:tmpl w:val="09E8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D82"/>
    <w:rsid w:val="000D3A7A"/>
    <w:rsid w:val="000F12C3"/>
    <w:rsid w:val="001F0383"/>
    <w:rsid w:val="003260C7"/>
    <w:rsid w:val="00446A3B"/>
    <w:rsid w:val="00532D82"/>
    <w:rsid w:val="005638BF"/>
    <w:rsid w:val="006B5024"/>
    <w:rsid w:val="006C00C9"/>
    <w:rsid w:val="008742F7"/>
    <w:rsid w:val="00926136"/>
    <w:rsid w:val="00AA5294"/>
    <w:rsid w:val="00B105F1"/>
    <w:rsid w:val="00BF3B1C"/>
    <w:rsid w:val="00C27C28"/>
    <w:rsid w:val="00CD1CDE"/>
    <w:rsid w:val="00CF7DDB"/>
    <w:rsid w:val="00D37791"/>
    <w:rsid w:val="00D62C49"/>
    <w:rsid w:val="00E170B7"/>
    <w:rsid w:val="00EC7594"/>
    <w:rsid w:val="00F03786"/>
    <w:rsid w:val="00F3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4253-B90B-40D6-9BDB-98E7C73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594"/>
  </w:style>
  <w:style w:type="paragraph" w:styleId="1">
    <w:name w:val="heading 1"/>
    <w:basedOn w:val="a"/>
    <w:next w:val="a"/>
    <w:rsid w:val="00563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63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63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63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638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638B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3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5638BF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563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638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638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AA5294"/>
    <w:rPr>
      <w:color w:val="0000FF" w:themeColor="hyperlink"/>
      <w:u w:val="single"/>
    </w:rPr>
  </w:style>
  <w:style w:type="paragraph" w:customStyle="1" w:styleId="Default">
    <w:name w:val="Default"/>
    <w:rsid w:val="00AA5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locked/>
    <w:rsid w:val="000F12C3"/>
    <w:rPr>
      <w:b/>
      <w:sz w:val="72"/>
      <w:szCs w:val="72"/>
    </w:rPr>
  </w:style>
  <w:style w:type="paragraph" w:styleId="a9">
    <w:name w:val="Normal (Web)"/>
    <w:basedOn w:val="a"/>
    <w:uiPriority w:val="99"/>
    <w:semiHidden/>
    <w:unhideWhenUsed/>
    <w:rsid w:val="00D37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60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rina.ppms@yandex.ru" TargetMode="External"/><Relationship Id="rId13" Type="http://schemas.openxmlformats.org/officeDocument/2006/relationships/hyperlink" Target="https://kraioko.perm.ru/moodle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sKmu2QPsXT3O9RRi1" TargetMode="External"/><Relationship Id="rId12" Type="http://schemas.openxmlformats.org/officeDocument/2006/relationships/hyperlink" Target="https://kraioko.perm.ru/moodle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tvlad19@mail.ru" TargetMode="External"/><Relationship Id="rId11" Type="http://schemas.openxmlformats.org/officeDocument/2006/relationships/hyperlink" Target="http://ppms.ru/rabota-po-proektam/2018-g/122-kvest-igra-tvoya-zhizn-v-tvoikh-ruk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a.skrebkov-upr@yandex.ru" TargetMode="External"/><Relationship Id="rId10" Type="http://schemas.openxmlformats.org/officeDocument/2006/relationships/hyperlink" Target="mailto:natvlad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-e-tatarinova@mail.ru" TargetMode="External"/><Relationship Id="rId14" Type="http://schemas.openxmlformats.org/officeDocument/2006/relationships/hyperlink" Target="https://edu.rus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9148-12EA-4D4B-A3AC-27CF7970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2018-04-25T03:35:00Z</cp:lastPrinted>
  <dcterms:created xsi:type="dcterms:W3CDTF">2018-04-23T08:53:00Z</dcterms:created>
  <dcterms:modified xsi:type="dcterms:W3CDTF">2018-04-26T05:02:00Z</dcterms:modified>
</cp:coreProperties>
</file>